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4010" w14:textId="77777777" w:rsidR="00A575B2" w:rsidRPr="00393FDB" w:rsidRDefault="00CC72FA" w:rsidP="001F6741">
      <w:pPr>
        <w:pStyle w:val="NoSpacing"/>
        <w:jc w:val="center"/>
        <w:rPr>
          <w:rFonts w:ascii="方正兰亭黑简体" w:eastAsia="方正兰亭黑简体" w:hAnsi="SimHei" w:cstheme="minorHAnsi"/>
          <w:b/>
          <w:bCs/>
          <w:sz w:val="32"/>
          <w:szCs w:val="32"/>
          <w:lang w:val="en-CA"/>
        </w:rPr>
      </w:pPr>
      <w:r w:rsidRPr="00393FDB">
        <w:rPr>
          <w:rFonts w:ascii="方正兰亭黑简体" w:eastAsia="方正兰亭黑简体" w:hAnsi="SimHei" w:cstheme="minorHAnsi" w:hint="eastAsia"/>
          <w:b/>
          <w:bCs/>
          <w:sz w:val="32"/>
          <w:szCs w:val="32"/>
          <w:lang w:val="en-CA"/>
        </w:rPr>
        <w:t>加州大学欧文分校</w:t>
      </w:r>
    </w:p>
    <w:p w14:paraId="436F9229" w14:textId="77777777" w:rsidR="008A74C6" w:rsidRPr="00393FDB" w:rsidRDefault="008A74C6" w:rsidP="001F6741">
      <w:pPr>
        <w:pStyle w:val="NoSpacing"/>
        <w:jc w:val="center"/>
        <w:rPr>
          <w:rFonts w:ascii="方正兰亭黑简体" w:eastAsia="方正兰亭黑简体" w:hAnsi="SimHei" w:cstheme="minorHAnsi"/>
          <w:b/>
          <w:bCs/>
          <w:sz w:val="32"/>
          <w:szCs w:val="32"/>
          <w:lang w:val="en-CA"/>
        </w:rPr>
      </w:pPr>
    </w:p>
    <w:p w14:paraId="2A46FB8C" w14:textId="77777777" w:rsidR="38A8BC4A" w:rsidRPr="00393FDB" w:rsidRDefault="001F6741" w:rsidP="001F6741">
      <w:pPr>
        <w:pStyle w:val="NoSpacing"/>
        <w:jc w:val="center"/>
        <w:rPr>
          <w:rFonts w:ascii="方正兰亭黑简体" w:eastAsia="方正兰亭黑简体" w:hAnsi="SimHei" w:cstheme="minorHAnsi"/>
          <w:b/>
          <w:bCs/>
          <w:color w:val="000000" w:themeColor="text1"/>
          <w:sz w:val="32"/>
          <w:szCs w:val="32"/>
          <w:lang w:val="en-CA"/>
        </w:rPr>
      </w:pPr>
      <w:r w:rsidRPr="00393FDB">
        <w:rPr>
          <w:rFonts w:ascii="方正兰亭黑简体" w:eastAsia="方正兰亭黑简体" w:hAnsi="SimHei" w:cstheme="minorHAnsi" w:hint="eastAsia"/>
          <w:b/>
          <w:bCs/>
          <w:sz w:val="32"/>
          <w:szCs w:val="32"/>
          <w:lang w:val="en-CA"/>
        </w:rPr>
        <w:t>2023-2024学年</w:t>
      </w:r>
      <w:r w:rsidR="00CC72FA" w:rsidRPr="00393FDB">
        <w:rPr>
          <w:rFonts w:ascii="方正兰亭黑简体" w:eastAsia="方正兰亭黑简体" w:hAnsi="SimHei" w:cstheme="minorHAnsi" w:hint="eastAsia"/>
          <w:b/>
          <w:bCs/>
          <w:sz w:val="32"/>
          <w:szCs w:val="32"/>
          <w:lang w:val="en-CA"/>
        </w:rPr>
        <w:t>本科</w:t>
      </w:r>
      <w:r w:rsidR="00A53746" w:rsidRPr="00393FDB">
        <w:rPr>
          <w:rFonts w:ascii="方正兰亭黑简体" w:eastAsia="方正兰亭黑简体" w:hAnsi="SimHei" w:cstheme="minorHAnsi" w:hint="eastAsia"/>
          <w:b/>
          <w:bCs/>
          <w:sz w:val="32"/>
          <w:szCs w:val="32"/>
          <w:lang w:val="en-CA"/>
        </w:rPr>
        <w:t>/研究生</w:t>
      </w:r>
      <w:r w:rsidR="00CC72FA" w:rsidRPr="00393FDB">
        <w:rPr>
          <w:rFonts w:ascii="方正兰亭黑简体" w:eastAsia="方正兰亭黑简体" w:hAnsi="SimHei" w:cstheme="minorHAnsi" w:hint="eastAsia"/>
          <w:b/>
          <w:bCs/>
          <w:sz w:val="32"/>
          <w:szCs w:val="32"/>
          <w:lang w:val="en-CA"/>
        </w:rPr>
        <w:t>访学研修学分课程</w:t>
      </w:r>
    </w:p>
    <w:p w14:paraId="002CFCBC" w14:textId="53A0A316" w:rsidR="002B1736" w:rsidRDefault="00A53746" w:rsidP="001F6741">
      <w:pPr>
        <w:pStyle w:val="NoSpacing"/>
        <w:jc w:val="center"/>
        <w:rPr>
          <w:rFonts w:ascii="方正兰亭黑简体" w:eastAsia="方正兰亭黑简体" w:hAnsi="SimHei" w:cstheme="minorHAnsi"/>
          <w:b/>
          <w:bCs/>
          <w:color w:val="000000" w:themeColor="text1"/>
          <w:sz w:val="28"/>
          <w:szCs w:val="28"/>
          <w:lang w:val="en-CA"/>
        </w:rPr>
      </w:pPr>
      <w:r w:rsidRPr="001547C8">
        <w:rPr>
          <w:rFonts w:ascii="方正兰亭黑简体" w:eastAsia="方正兰亭黑简体" w:hAnsi="SimHei" w:cstheme="minorHAnsi" w:hint="eastAsia"/>
          <w:b/>
          <w:bCs/>
          <w:color w:val="000000" w:themeColor="text1"/>
          <w:sz w:val="28"/>
          <w:szCs w:val="28"/>
          <w:lang w:val="en-CA"/>
        </w:rPr>
        <w:t xml:space="preserve">Undergraduate/Graduate </w:t>
      </w:r>
      <w:r w:rsidR="00CC72FA" w:rsidRPr="001547C8">
        <w:rPr>
          <w:rFonts w:ascii="方正兰亭黑简体" w:eastAsia="方正兰亭黑简体" w:hAnsi="SimHei" w:cstheme="minorHAnsi" w:hint="eastAsia"/>
          <w:b/>
          <w:bCs/>
          <w:color w:val="000000" w:themeColor="text1"/>
          <w:sz w:val="28"/>
          <w:szCs w:val="28"/>
          <w:lang w:val="en-CA"/>
        </w:rPr>
        <w:t>Academic Study Aboard Program</w:t>
      </w:r>
    </w:p>
    <w:p w14:paraId="549D606D" w14:textId="4114AE66" w:rsidR="00867751" w:rsidRPr="001547C8" w:rsidRDefault="0038351F" w:rsidP="001F6741">
      <w:pPr>
        <w:pStyle w:val="NoSpacing"/>
        <w:jc w:val="center"/>
        <w:rPr>
          <w:rFonts w:ascii="方正兰亭黑简体" w:eastAsia="方正兰亭黑简体" w:hAnsi="SimHei" w:cstheme="minorHAnsi"/>
          <w:b/>
          <w:bCs/>
          <w:color w:val="000000" w:themeColor="text1"/>
          <w:sz w:val="28"/>
          <w:szCs w:val="28"/>
          <w:lang w:val="en-CA"/>
        </w:rPr>
      </w:pPr>
      <w:hyperlink r:id="rId8" w:history="1">
        <w:r w:rsidR="00A331D0" w:rsidRPr="00A331D0">
          <w:rPr>
            <w:rStyle w:val="Hyperlink"/>
            <w:rFonts w:ascii="方正兰亭黑简体" w:eastAsia="方正兰亭黑简体" w:hAnsi="SimHei" w:cstheme="minorHAnsi"/>
            <w:b/>
            <w:bCs/>
            <w:sz w:val="28"/>
            <w:szCs w:val="28"/>
            <w:lang w:val="en-CA"/>
          </w:rPr>
          <w:t>https://ip.ce.uci.edu/academic-success-programs/asap/</w:t>
        </w:r>
      </w:hyperlink>
    </w:p>
    <w:p w14:paraId="58E867BA" w14:textId="77777777" w:rsidR="001902C9" w:rsidRPr="00393FDB" w:rsidRDefault="001902C9" w:rsidP="001902C9">
      <w:pPr>
        <w:rPr>
          <w:rFonts w:ascii="方正兰亭黑简体" w:eastAsia="方正兰亭黑简体" w:cstheme="minorHAnsi"/>
          <w:lang w:val="en-CA" w:eastAsia="en-US"/>
        </w:rPr>
      </w:pPr>
    </w:p>
    <w:p w14:paraId="66E02396" w14:textId="77777777" w:rsidR="006D2F0C" w:rsidRPr="00393FDB" w:rsidRDefault="00CC72FA" w:rsidP="00B502C0">
      <w:pPr>
        <w:pStyle w:val="NoSpacing"/>
        <w:ind w:firstLine="720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加州大学欧文分校【</w:t>
      </w:r>
      <w:r w:rsidR="00327469" w:rsidRPr="00393FDB">
        <w:rPr>
          <w:rFonts w:ascii="方正兰亭黑简体" w:eastAsia="方正兰亭黑简体" w:hAnsi="FangSong" w:cstheme="minorHAnsi" w:hint="eastAsia"/>
          <w:b/>
          <w:bCs/>
          <w:color w:val="C00000"/>
          <w:sz w:val="24"/>
          <w:szCs w:val="24"/>
          <w:lang w:val="en-CA"/>
        </w:rPr>
        <w:t>本科与研究生</w:t>
      </w:r>
      <w:r w:rsidRPr="00393FDB">
        <w:rPr>
          <w:rFonts w:ascii="方正兰亭黑简体" w:eastAsia="方正兰亭黑简体" w:hAnsi="FangSong" w:cstheme="minorHAnsi" w:hint="eastAsia"/>
          <w:b/>
          <w:bCs/>
          <w:color w:val="C00000"/>
          <w:sz w:val="24"/>
          <w:szCs w:val="24"/>
          <w:lang w:val="en-CA"/>
        </w:rPr>
        <w:t>学期访学项目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】</w:t>
      </w:r>
      <w:r w:rsidR="007F37D8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是一个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已经</w:t>
      </w:r>
      <w:r w:rsidR="00F27768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面向全世界高校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开设多年</w:t>
      </w:r>
      <w:r w:rsidR="004C562E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的</w:t>
      </w:r>
      <w:r w:rsidR="00A50AA5" w:rsidRPr="00393FDB">
        <w:rPr>
          <w:rFonts w:ascii="方正兰亭黑简体" w:eastAsia="方正兰亭黑简体" w:hAnsi="FangSong" w:cstheme="minorHAnsi" w:hint="eastAsia"/>
          <w:color w:val="C00000"/>
          <w:sz w:val="24"/>
          <w:szCs w:val="24"/>
          <w:lang w:val="en-CA"/>
        </w:rPr>
        <w:t>【</w:t>
      </w:r>
      <w:r w:rsidR="004C562E" w:rsidRPr="00393FDB">
        <w:rPr>
          <w:rFonts w:ascii="方正兰亭黑简体" w:eastAsia="方正兰亭黑简体" w:hAnsi="FangSong" w:cstheme="minorHAnsi" w:hint="eastAsia"/>
          <w:color w:val="C00000"/>
          <w:sz w:val="24"/>
          <w:szCs w:val="24"/>
          <w:lang w:val="en-CA"/>
        </w:rPr>
        <w:t>特色</w:t>
      </w:r>
      <w:r w:rsidR="00A50AA5" w:rsidRPr="00393FDB">
        <w:rPr>
          <w:rFonts w:ascii="方正兰亭黑简体" w:eastAsia="方正兰亭黑简体" w:hAnsi="FangSong" w:cstheme="minorHAnsi" w:hint="eastAsia"/>
          <w:color w:val="C00000"/>
          <w:sz w:val="24"/>
          <w:szCs w:val="24"/>
          <w:lang w:val="en-CA"/>
        </w:rPr>
        <w:t>】</w:t>
      </w:r>
      <w:r w:rsidR="004C562E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学术</w:t>
      </w:r>
      <w:r w:rsidR="00E04A9F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交流</w:t>
      </w:r>
      <w:r w:rsidR="004C562E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课程</w:t>
      </w:r>
      <w:r w:rsidR="005E080A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。</w:t>
      </w:r>
    </w:p>
    <w:p w14:paraId="3FC211A0" w14:textId="77777777" w:rsidR="006D2F0C" w:rsidRPr="00393FDB" w:rsidRDefault="006D2F0C" w:rsidP="00B502C0">
      <w:pPr>
        <w:pStyle w:val="NoSpacing"/>
        <w:ind w:firstLine="720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</w:p>
    <w:p w14:paraId="132B02B1" w14:textId="77777777" w:rsidR="0068668E" w:rsidRPr="00393FDB" w:rsidRDefault="00A50AA5" w:rsidP="00B502C0">
      <w:pPr>
        <w:pStyle w:val="NoSpacing"/>
        <w:ind w:firstLine="720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得益于</w:t>
      </w:r>
      <w:r w:rsidR="00575EFE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其大学的学术声誉与</w:t>
      </w:r>
      <w:r w:rsidR="00D9376E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全美</w:t>
      </w:r>
      <w:r w:rsidR="00D9376E" w:rsidRPr="00393FDB">
        <w:rPr>
          <w:rFonts w:ascii="方正兰亭黑简体" w:eastAsia="方正兰亭黑简体" w:hAnsi="FangSong" w:cstheme="minorHAnsi" w:hint="eastAsia"/>
          <w:b/>
          <w:bCs/>
          <w:color w:val="C00000"/>
          <w:sz w:val="24"/>
          <w:szCs w:val="24"/>
          <w:lang w:val="en-CA"/>
        </w:rPr>
        <w:t>最安全</w:t>
      </w:r>
      <w:r w:rsidR="006D2F0C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城市</w:t>
      </w:r>
      <w:r w:rsidR="00D9376E" w:rsidRPr="00393FDB">
        <w:rPr>
          <w:rFonts w:ascii="方正兰亭黑简体" w:eastAsia="方正兰亭黑简体" w:cstheme="minorHAnsi" w:hint="eastAsia"/>
          <w:color w:val="222222"/>
          <w:sz w:val="24"/>
          <w:szCs w:val="24"/>
          <w:lang w:val="en-CA"/>
        </w:rPr>
        <w:t>“</w:t>
      </w:r>
      <w:r w:rsidR="0071284C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美名</w:t>
      </w:r>
      <w:r w:rsidR="00D9376E" w:rsidRPr="00393FDB">
        <w:rPr>
          <w:rFonts w:ascii="方正兰亭黑简体" w:eastAsia="方正兰亭黑简体" w:cstheme="minorHAnsi" w:hint="eastAsia"/>
          <w:color w:val="222222"/>
          <w:sz w:val="24"/>
          <w:szCs w:val="24"/>
          <w:lang w:val="en-CA"/>
        </w:rPr>
        <w:t>”</w:t>
      </w:r>
      <w:r w:rsidR="0071284C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，</w:t>
      </w:r>
      <w:r w:rsidR="005E080A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每年有来自全世界</w:t>
      </w:r>
      <w:r w:rsidR="005E080A" w:rsidRPr="00393FDB">
        <w:rPr>
          <w:rFonts w:ascii="方正兰亭黑简体" w:eastAsia="方正兰亭黑简体" w:cstheme="minorHAnsi" w:hint="eastAsia"/>
          <w:color w:val="222222"/>
          <w:sz w:val="24"/>
          <w:szCs w:val="24"/>
          <w:lang w:val="en-CA"/>
        </w:rPr>
        <w:t>100</w:t>
      </w:r>
      <w:r w:rsidR="005E080A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多个国家及地区的学生来到</w:t>
      </w:r>
      <w:r w:rsidR="005E080A" w:rsidRPr="00393FDB">
        <w:rPr>
          <w:rFonts w:ascii="方正兰亭黑简体" w:eastAsia="方正兰亭黑简体" w:cstheme="minorHAnsi" w:hint="eastAsia"/>
          <w:color w:val="222222"/>
          <w:sz w:val="24"/>
          <w:szCs w:val="24"/>
          <w:lang w:val="en-CA"/>
        </w:rPr>
        <w:t>UCI</w:t>
      </w:r>
      <w:r w:rsidR="005E080A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进行交流学习，</w:t>
      </w:r>
      <w:r w:rsidR="00E3270A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多年来</w:t>
      </w:r>
      <w:r w:rsidR="00CC72FA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获得了世界各地合作大学</w:t>
      </w:r>
      <w:r w:rsidR="00485FDB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伙伴</w:t>
      </w:r>
      <w:r w:rsidR="00CC72FA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与优秀学子的一致好评。</w:t>
      </w:r>
      <w:r w:rsidR="0003766E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。</w:t>
      </w:r>
    </w:p>
    <w:p w14:paraId="7412F26D" w14:textId="77777777" w:rsidR="00485FDB" w:rsidRPr="00393FDB" w:rsidRDefault="00485FDB" w:rsidP="00B502C0">
      <w:pPr>
        <w:pStyle w:val="NoSpacing"/>
        <w:ind w:firstLine="720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</w:p>
    <w:p w14:paraId="15EB2D4C" w14:textId="77777777" w:rsidR="00600DD8" w:rsidRPr="00393FDB" w:rsidRDefault="00CC72FA" w:rsidP="00B502C0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学生通过所在学校以及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的共同选拔后，</w:t>
      </w:r>
      <w:r w:rsidR="0068668E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在为期一学期</w:t>
      </w:r>
      <w:r w:rsidR="0068668E" w:rsidRPr="00393FDB">
        <w:rPr>
          <w:rFonts w:ascii="方正兰亭黑简体" w:eastAsia="方正兰亭黑简体" w:cstheme="minorHAnsi" w:hint="eastAsia"/>
          <w:sz w:val="24"/>
          <w:szCs w:val="24"/>
        </w:rPr>
        <w:t>/</w:t>
      </w:r>
      <w:proofErr w:type="gramStart"/>
      <w:r w:rsidR="0068668E"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一</w:t>
      </w:r>
      <w:proofErr w:type="gramEnd"/>
      <w:r w:rsidR="0068668E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学年的时间里，学生会选择自己最感兴趣，同时符合自己学术目标的课程</w:t>
      </w:r>
      <w:r w:rsidR="008210D1"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，</w:t>
      </w:r>
      <w:r w:rsidR="009F7F5E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师从</w:t>
      </w:r>
      <w:r w:rsidR="005712FC"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="009F7F5E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大学里</w:t>
      </w:r>
      <w:r w:rsidR="005712FC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的</w:t>
      </w:r>
      <w:r w:rsidR="009F7F5E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知名教授</w:t>
      </w:r>
      <w:r w:rsidR="008210D1"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，并且和其它本地学生</w:t>
      </w:r>
      <w:r w:rsidR="009F7F5E"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一起</w:t>
      </w:r>
      <w:r w:rsidR="008210D1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学习、</w:t>
      </w:r>
      <w:r w:rsidR="009F7F5E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实验室科研、讨论、和发表论文</w:t>
      </w:r>
      <w:r w:rsidR="005712FC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。</w:t>
      </w:r>
    </w:p>
    <w:p w14:paraId="7A356D16" w14:textId="77777777" w:rsidR="00600DD8" w:rsidRPr="00393FDB" w:rsidRDefault="00600DD8" w:rsidP="00B502C0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</w:rPr>
      </w:pPr>
    </w:p>
    <w:p w14:paraId="10F340AC" w14:textId="38BECC8B" w:rsidR="00393FDB" w:rsidRPr="00A331D0" w:rsidRDefault="00CC72FA" w:rsidP="00A331D0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顺利完成课程后，学生将会获得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="00E760E1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开具的</w:t>
      </w:r>
      <w:r w:rsidR="00393FDB">
        <w:rPr>
          <w:rFonts w:ascii="方正兰亭黑简体" w:eastAsia="方正兰亭黑简体" w:hAnsi="FangSong" w:cstheme="minorHAnsi" w:hint="eastAsia"/>
          <w:b/>
          <w:bCs/>
          <w:color w:val="C00000"/>
          <w:sz w:val="24"/>
          <w:szCs w:val="24"/>
        </w:rPr>
        <w:t>结业证书</w:t>
      </w:r>
      <w:r w:rsidRPr="00393FDB">
        <w:rPr>
          <w:rFonts w:ascii="方正兰亭黑简体" w:eastAsia="方正兰亭黑简体" w:hAnsi="FangSong" w:cstheme="minorHAnsi" w:hint="eastAsia"/>
          <w:b/>
          <w:bCs/>
          <w:color w:val="C00000"/>
          <w:sz w:val="24"/>
          <w:szCs w:val="24"/>
        </w:rPr>
        <w:t>和成绩单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，经中方大学教务处，或者院系评估后认可的学分转为中方大学学分。</w:t>
      </w:r>
      <w:r w:rsidR="00B94129" w:rsidRPr="00393FDB">
        <w:rPr>
          <w:rFonts w:ascii="方正兰亭黑简体" w:eastAsia="方正兰亭黑简体" w:cstheme="minorHAnsi" w:hint="eastAsia"/>
          <w:color w:val="222222"/>
          <w:sz w:val="24"/>
          <w:szCs w:val="24"/>
          <w:lang w:val="en-CA"/>
        </w:rPr>
        <w:br/>
      </w:r>
    </w:p>
    <w:p w14:paraId="5F04D3BC" w14:textId="77777777" w:rsidR="001902C9" w:rsidRPr="00393FDB" w:rsidRDefault="00CC72FA" w:rsidP="00B502C0">
      <w:pPr>
        <w:pStyle w:val="NoSpacing"/>
        <w:tabs>
          <w:tab w:val="left" w:pos="2268"/>
        </w:tabs>
        <w:rPr>
          <w:rFonts w:ascii="方正兰亭黑简体" w:eastAsia="方正兰亭黑简体" w:cstheme="minorHAnsi"/>
          <w:b/>
          <w:bCs/>
          <w:color w:val="222222"/>
          <w:sz w:val="24"/>
          <w:szCs w:val="24"/>
          <w:bdr w:val="none" w:sz="0" w:space="0" w:color="auto" w:frame="1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b/>
          <w:bCs/>
          <w:color w:val="222222"/>
          <w:sz w:val="24"/>
          <w:szCs w:val="24"/>
          <w:bdr w:val="none" w:sz="0" w:space="0" w:color="auto" w:frame="1"/>
          <w:lang w:val="en-CA"/>
        </w:rPr>
        <w:t>一、</w:t>
      </w:r>
      <w:r w:rsidR="00565273" w:rsidRPr="00393FDB">
        <w:rPr>
          <w:rFonts w:ascii="方正兰亭黑简体" w:eastAsia="方正兰亭黑简体" w:hAnsi="FangSong" w:cstheme="minorHAnsi" w:hint="eastAsia"/>
          <w:b/>
          <w:bCs/>
          <w:color w:val="222222"/>
          <w:sz w:val="24"/>
          <w:szCs w:val="24"/>
          <w:bdr w:val="none" w:sz="0" w:space="0" w:color="auto" w:frame="1"/>
          <w:lang w:val="en-CA"/>
        </w:rPr>
        <w:t>大学</w:t>
      </w:r>
      <w:r w:rsidRPr="00393FDB">
        <w:rPr>
          <w:rFonts w:ascii="方正兰亭黑简体" w:eastAsia="方正兰亭黑简体" w:hAnsi="FangSong" w:cstheme="minorHAnsi" w:hint="eastAsia"/>
          <w:b/>
          <w:bCs/>
          <w:color w:val="222222"/>
          <w:sz w:val="24"/>
          <w:szCs w:val="24"/>
          <w:bdr w:val="none" w:sz="0" w:space="0" w:color="auto" w:frame="1"/>
          <w:lang w:val="en-CA"/>
        </w:rPr>
        <w:t>介绍</w:t>
      </w:r>
    </w:p>
    <w:p w14:paraId="573BB78D" w14:textId="77777777" w:rsidR="001902C9" w:rsidRPr="00393FDB" w:rsidRDefault="001902C9" w:rsidP="00B502C0">
      <w:pPr>
        <w:pStyle w:val="NoSpacing"/>
        <w:tabs>
          <w:tab w:val="left" w:pos="2268"/>
        </w:tabs>
        <w:rPr>
          <w:rFonts w:ascii="方正兰亭黑简体" w:eastAsia="方正兰亭黑简体" w:cstheme="minorHAnsi"/>
          <w:b/>
          <w:bCs/>
          <w:color w:val="222222"/>
          <w:sz w:val="24"/>
          <w:szCs w:val="24"/>
          <w:bdr w:val="none" w:sz="0" w:space="0" w:color="auto" w:frame="1"/>
          <w:lang w:val="en-CA"/>
        </w:rPr>
      </w:pPr>
    </w:p>
    <w:p w14:paraId="28FD776A" w14:textId="77777777" w:rsidR="001C40F1" w:rsidRPr="00393FDB" w:rsidRDefault="00CC72FA" w:rsidP="001902C9">
      <w:pPr>
        <w:pStyle w:val="NoSpacing"/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cstheme="minorHAnsi" w:hint="eastAsia"/>
          <w:b/>
          <w:bCs/>
          <w:color w:val="222222"/>
          <w:sz w:val="24"/>
          <w:szCs w:val="24"/>
          <w:bdr w:val="none" w:sz="0" w:space="0" w:color="auto" w:frame="1"/>
          <w:lang w:val="en-CA"/>
        </w:rPr>
        <w:tab/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加州大学欧文分校（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University of California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Irvine,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简称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），创建于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1965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年，是一所世界级的研究型大学，</w:t>
      </w:r>
      <w:r w:rsidR="00D11F1D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它多年都位列于</w:t>
      </w:r>
      <w:r w:rsidR="00D11F1D" w:rsidRPr="0013112A">
        <w:rPr>
          <w:rFonts w:ascii="方正兰亭黑简体" w:eastAsia="方正兰亭黑简体" w:hAnsi="FangSong" w:cstheme="minorHAnsi" w:hint="eastAsia"/>
          <w:b/>
          <w:bCs/>
          <w:sz w:val="24"/>
          <w:szCs w:val="24"/>
          <w:lang w:val="en-CA"/>
        </w:rPr>
        <w:t>世界</w:t>
      </w:r>
      <w:r w:rsidR="00D11F1D" w:rsidRPr="0013112A">
        <w:rPr>
          <w:rFonts w:ascii="方正兰亭黑简体" w:eastAsia="方正兰亭黑简体" w:cstheme="minorHAnsi" w:hint="eastAsia"/>
          <w:b/>
          <w:bCs/>
          <w:sz w:val="24"/>
          <w:szCs w:val="24"/>
          <w:lang w:val="en-CA"/>
        </w:rPr>
        <w:t>“</w:t>
      </w:r>
      <w:r w:rsidR="00D11F1D" w:rsidRPr="0013112A">
        <w:rPr>
          <w:rFonts w:ascii="方正兰亭黑简体" w:eastAsia="方正兰亭黑简体" w:hAnsi="FangSong" w:cstheme="minorHAnsi" w:hint="eastAsia"/>
          <w:b/>
          <w:bCs/>
          <w:sz w:val="24"/>
          <w:szCs w:val="24"/>
          <w:lang w:val="en-CA"/>
        </w:rPr>
        <w:t>百强大学</w:t>
      </w:r>
      <w:r w:rsidR="00D11F1D" w:rsidRPr="0013112A">
        <w:rPr>
          <w:rFonts w:ascii="方正兰亭黑简体" w:eastAsia="方正兰亭黑简体" w:cstheme="minorHAnsi" w:hint="eastAsia"/>
          <w:b/>
          <w:bCs/>
          <w:sz w:val="24"/>
          <w:szCs w:val="24"/>
          <w:lang w:val="en-CA"/>
        </w:rPr>
        <w:t>”</w:t>
      </w:r>
      <w:r w:rsidR="007B0B44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，是美国的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“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公立常春藤盟校成员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”</w:t>
      </w:r>
      <w:r w:rsidR="004B21F5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  <w:r w:rsidR="00EB590C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它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既有大型科研学校的教学实力，也有</w:t>
      </w:r>
      <w:r w:rsidR="00EB590C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中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型院校的友好氛围。</w:t>
      </w:r>
    </w:p>
    <w:p w14:paraId="1EDAD329" w14:textId="77777777" w:rsidR="005C35E3" w:rsidRPr="00393FDB" w:rsidRDefault="005C35E3" w:rsidP="005C35E3">
      <w:pPr>
        <w:pStyle w:val="NoSpacing"/>
        <w:rPr>
          <w:rFonts w:ascii="方正兰亭黑简体" w:eastAsia="方正兰亭黑简体" w:cstheme="minorHAnsi"/>
          <w:sz w:val="24"/>
          <w:szCs w:val="24"/>
        </w:rPr>
      </w:pPr>
    </w:p>
    <w:p w14:paraId="4BE38178" w14:textId="77777777" w:rsidR="00160676" w:rsidRPr="00393FDB" w:rsidRDefault="00CC72FA" w:rsidP="002E19F2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lastRenderedPageBreak/>
        <w:t>加州大学欧文分校位于南加州，完美的地理位置，极佳的学习生活环境，以及被誉为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“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南加州硅谷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”</w:t>
      </w:r>
      <w:proofErr w:type="gramStart"/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的橙县有</w:t>
      </w:r>
      <w:proofErr w:type="gramEnd"/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大量高科技企业，使该校成为加州大学系统中成长最快的分校。</w:t>
      </w:r>
    </w:p>
    <w:p w14:paraId="53114667" w14:textId="77777777" w:rsidR="00E10DA1" w:rsidRPr="00393FDB" w:rsidRDefault="00CC72FA" w:rsidP="002E19F2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有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42%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的学生是亚裔美国人，包括不少在美国落地生根的</w:t>
      </w:r>
      <w:r w:rsidR="00022870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亚洲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移民后代。</w:t>
      </w:r>
    </w:p>
    <w:p w14:paraId="58C6B635" w14:textId="77777777" w:rsidR="00F0175A" w:rsidRPr="00393FDB" w:rsidRDefault="00F0175A" w:rsidP="003555FF">
      <w:pPr>
        <w:pStyle w:val="NoSpacing"/>
        <w:rPr>
          <w:rFonts w:ascii="方正兰亭黑简体" w:eastAsia="方正兰亭黑简体" w:cstheme="minorHAnsi"/>
          <w:sz w:val="24"/>
          <w:szCs w:val="24"/>
        </w:rPr>
      </w:pPr>
    </w:p>
    <w:p w14:paraId="5A48F275" w14:textId="77777777" w:rsidR="00E51601" w:rsidRPr="00393FDB" w:rsidRDefault="00CC72FA" w:rsidP="002E19F2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优势学科是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  <w:lang w:val="en-CA"/>
        </w:rPr>
        <w:t>医药学、护理学、经济学、法律、商学、工程学、人文学科、化学、生命科学、物理学、数学、计算机科学，机械与航空航天科学、社会生态学、英语文学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。</w:t>
      </w:r>
    </w:p>
    <w:p w14:paraId="3B8A5F3A" w14:textId="77777777" w:rsidR="00E51601" w:rsidRPr="00393FDB" w:rsidRDefault="00E51601" w:rsidP="002E19F2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  <w:lang w:val="en-CA"/>
        </w:rPr>
      </w:pPr>
    </w:p>
    <w:p w14:paraId="4673FD0D" w14:textId="77777777" w:rsidR="005A733C" w:rsidRPr="00393FDB" w:rsidRDefault="00F0175A" w:rsidP="002E19F2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科研实力非常卓越，曾在</w:t>
      </w:r>
      <w:r w:rsidRPr="00393FDB">
        <w:rPr>
          <w:rFonts w:ascii="方正兰亭黑简体" w:eastAsia="方正兰亭黑简体" w:hAnsi="FangSong" w:cstheme="minorHAnsi" w:hint="eastAsia"/>
          <w:b/>
          <w:bCs/>
          <w:color w:val="C00000"/>
          <w:sz w:val="24"/>
          <w:szCs w:val="24"/>
          <w:lang w:val="en-CA"/>
        </w:rPr>
        <w:t>物理和化学领域获得</w:t>
      </w:r>
      <w:r w:rsidR="002D31E2" w:rsidRPr="00393FDB">
        <w:rPr>
          <w:rFonts w:ascii="方正兰亭黑简体" w:eastAsia="方正兰亭黑简体" w:cstheme="minorHAnsi" w:hint="eastAsia"/>
          <w:b/>
          <w:bCs/>
          <w:color w:val="C00000"/>
          <w:sz w:val="24"/>
          <w:szCs w:val="24"/>
          <w:lang w:val="en-CA"/>
        </w:rPr>
        <w:t>5</w:t>
      </w:r>
      <w:r w:rsidRPr="00393FDB">
        <w:rPr>
          <w:rFonts w:ascii="方正兰亭黑简体" w:eastAsia="方正兰亭黑简体" w:hAnsi="FangSong" w:cstheme="minorHAnsi" w:hint="eastAsia"/>
          <w:b/>
          <w:bCs/>
          <w:color w:val="C00000"/>
          <w:sz w:val="24"/>
          <w:szCs w:val="24"/>
          <w:lang w:val="en-CA"/>
        </w:rPr>
        <w:t>个诺贝尔奖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，化学、生物、物理、商科、工程、计算机、法律、经济和政治科学是其强势专业，均在全美排名前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50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。</w:t>
      </w:r>
    </w:p>
    <w:p w14:paraId="0B089079" w14:textId="77777777" w:rsidR="00FF69F7" w:rsidRDefault="00FF69F7" w:rsidP="002E19F2">
      <w:pPr>
        <w:pStyle w:val="NoSpacing"/>
        <w:ind w:firstLine="720"/>
        <w:rPr>
          <w:rFonts w:ascii="方正兰亭黑简体" w:eastAsia="方正兰亭黑简体" w:hAnsi="FangSong" w:cstheme="minorHAnsi"/>
          <w:sz w:val="24"/>
          <w:szCs w:val="24"/>
          <w:lang w:val="en-CA"/>
        </w:rPr>
      </w:pPr>
    </w:p>
    <w:p w14:paraId="6ABFB26A" w14:textId="3E562CFC" w:rsidR="00315019" w:rsidRPr="00393FDB" w:rsidRDefault="00CC72FA" w:rsidP="002E19F2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在最新发布的美国国家科学研究委员会（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National Research Council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）的学科研究实力排名（又称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“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全美大学博士学位项目排名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”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）中：</w:t>
      </w:r>
    </w:p>
    <w:p w14:paraId="572C6C6A" w14:textId="77777777" w:rsidR="00D90F6F" w:rsidRPr="00393FDB" w:rsidRDefault="00D90F6F" w:rsidP="002E19F2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  <w:lang w:val="en-CA"/>
        </w:rPr>
      </w:pPr>
    </w:p>
    <w:p w14:paraId="5E480B87" w14:textId="77777777" w:rsidR="00315019" w:rsidRPr="00393FDB" w:rsidRDefault="00CC72FA" w:rsidP="00315019">
      <w:pPr>
        <w:pStyle w:val="NoSpacing"/>
        <w:numPr>
          <w:ilvl w:val="0"/>
          <w:numId w:val="20"/>
        </w:numPr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的犯罪学排名全美第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1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</w:p>
    <w:p w14:paraId="0CEF1EE6" w14:textId="77777777" w:rsidR="00315019" w:rsidRPr="00393FDB" w:rsidRDefault="00CC72FA" w:rsidP="00315019">
      <w:pPr>
        <w:pStyle w:val="NoSpacing"/>
        <w:numPr>
          <w:ilvl w:val="0"/>
          <w:numId w:val="20"/>
        </w:numPr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物理学研究排名全美第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8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</w:p>
    <w:p w14:paraId="4C8123C3" w14:textId="77777777" w:rsidR="00315019" w:rsidRPr="00393FDB" w:rsidRDefault="00CC72FA" w:rsidP="00315019">
      <w:pPr>
        <w:pStyle w:val="NoSpacing"/>
        <w:numPr>
          <w:ilvl w:val="0"/>
          <w:numId w:val="20"/>
        </w:numPr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生命科学研究排名第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12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</w:p>
    <w:p w14:paraId="1145D140" w14:textId="77777777" w:rsidR="00315019" w:rsidRPr="00393FDB" w:rsidRDefault="00CC72FA" w:rsidP="00315019">
      <w:pPr>
        <w:pStyle w:val="NoSpacing"/>
        <w:numPr>
          <w:ilvl w:val="0"/>
          <w:numId w:val="20"/>
        </w:numPr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环境科学、化学研究均排名第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15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</w:p>
    <w:p w14:paraId="3E793CD2" w14:textId="77777777" w:rsidR="00315019" w:rsidRPr="00393FDB" w:rsidRDefault="00CC72FA" w:rsidP="00315019">
      <w:pPr>
        <w:pStyle w:val="NoSpacing"/>
        <w:numPr>
          <w:ilvl w:val="0"/>
          <w:numId w:val="20"/>
        </w:numPr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数学、计算机科学研究均排名第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20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</w:p>
    <w:p w14:paraId="4C1F2373" w14:textId="77777777" w:rsidR="00315019" w:rsidRPr="00393FDB" w:rsidRDefault="00CC72FA" w:rsidP="00315019">
      <w:pPr>
        <w:pStyle w:val="NoSpacing"/>
        <w:numPr>
          <w:ilvl w:val="0"/>
          <w:numId w:val="20"/>
        </w:numPr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材料科学研究排名第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25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</w:p>
    <w:p w14:paraId="619FC07A" w14:textId="77777777" w:rsidR="007376CB" w:rsidRPr="00393FDB" w:rsidRDefault="00CC72FA" w:rsidP="001902C9">
      <w:pPr>
        <w:pStyle w:val="NoSpacing"/>
        <w:numPr>
          <w:ilvl w:val="0"/>
          <w:numId w:val="20"/>
        </w:numPr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电气和电子工程研究排名第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35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。</w:t>
      </w:r>
    </w:p>
    <w:p w14:paraId="48A7F005" w14:textId="77777777" w:rsidR="00FA15AA" w:rsidRPr="00393FDB" w:rsidRDefault="00FA15AA" w:rsidP="00FA15AA">
      <w:pPr>
        <w:pStyle w:val="NoSpacing"/>
        <w:ind w:left="720"/>
        <w:rPr>
          <w:rFonts w:ascii="方正兰亭黑简体" w:eastAsia="方正兰亭黑简体" w:cstheme="minorHAnsi"/>
          <w:sz w:val="24"/>
          <w:szCs w:val="24"/>
          <w:lang w:val="en-CA"/>
        </w:rPr>
      </w:pPr>
    </w:p>
    <w:p w14:paraId="6DAFD8A3" w14:textId="77777777" w:rsidR="00FA15AA" w:rsidRPr="00393FDB" w:rsidRDefault="00CC72FA" w:rsidP="00FA15AA">
      <w:pPr>
        <w:rPr>
          <w:rFonts w:ascii="方正兰亭黑简体" w:eastAsia="方正兰亭黑简体" w:cstheme="minorHAnsi"/>
          <w:b/>
          <w:bCs/>
          <w:sz w:val="24"/>
          <w:szCs w:val="24"/>
          <w:bdr w:val="none" w:sz="0" w:space="0" w:color="auto" w:frame="1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二、</w:t>
      </w:r>
      <w:r w:rsidR="00D53983"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本科访学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  <w:bdr w:val="none" w:sz="0" w:space="0" w:color="auto" w:frame="1"/>
          <w:lang w:val="en-CA"/>
        </w:rPr>
        <w:t>项目介绍</w:t>
      </w:r>
    </w:p>
    <w:p w14:paraId="4643ED57" w14:textId="642FD61D" w:rsidR="008C7B7D" w:rsidRDefault="00606A5A" w:rsidP="00ED444B">
      <w:pPr>
        <w:spacing w:after="0" w:line="240" w:lineRule="auto"/>
        <w:ind w:firstLine="720"/>
        <w:rPr>
          <w:rFonts w:ascii="方正兰亭黑简体" w:eastAsia="方正兰亭黑简体" w:hAnsi="FangSong" w:cstheme="minorHAnsi"/>
          <w:sz w:val="24"/>
          <w:szCs w:val="24"/>
          <w:lang w:val="en-CA"/>
        </w:rPr>
      </w:pPr>
      <w:r w:rsidRPr="00606A5A">
        <w:rPr>
          <w:rFonts w:ascii="方正兰亭黑简体" w:eastAsia="方正兰亭黑简体" w:hAnsi="FangSong" w:cstheme="minorHAnsi"/>
          <w:b/>
          <w:bCs/>
          <w:sz w:val="24"/>
          <w:szCs w:val="24"/>
          <w:lang w:val="en-CA"/>
        </w:rPr>
        <w:t>Undergraduate Academic Study Abroad Program (U-ASAP)</w:t>
      </w:r>
      <w:r w:rsidR="00AE0120">
        <w:rPr>
          <w:rFonts w:ascii="方正兰亭黑简体" w:eastAsia="方正兰亭黑简体" w:hAnsi="FangSong" w:cstheme="minorHAnsi"/>
          <w:b/>
          <w:bCs/>
          <w:sz w:val="24"/>
          <w:szCs w:val="24"/>
          <w:lang w:val="en-CA"/>
        </w:rPr>
        <w:t xml:space="preserve"> </w:t>
      </w:r>
      <w:r w:rsidR="00CC72FA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是加州大学欧文分校面向全球优等</w:t>
      </w:r>
      <w:r w:rsidR="006C6B7B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本科</w:t>
      </w:r>
      <w:r w:rsidR="00CC72FA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学生开展的学术交流项目。</w:t>
      </w:r>
      <w:r w:rsidR="00ED444B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所有学生将注册成为</w:t>
      </w:r>
      <w:r w:rsidR="00ED444B"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 xml:space="preserve"> UCI</w:t>
      </w:r>
      <w:r w:rsidR="00ED444B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访学身份</w:t>
      </w:r>
      <w:r w:rsidR="00CF4B66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(</w:t>
      </w:r>
      <w:r w:rsidR="00CF4B66">
        <w:rPr>
          <w:rFonts w:ascii="方正兰亭黑简体" w:eastAsia="方正兰亭黑简体" w:hAnsi="FangSong" w:cstheme="minorHAnsi"/>
          <w:sz w:val="24"/>
          <w:szCs w:val="24"/>
          <w:lang w:val="en-CA"/>
        </w:rPr>
        <w:t>F-1</w:t>
      </w:r>
      <w:proofErr w:type="gramStart"/>
      <w:r w:rsidR="00326D11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学生签证)</w:t>
      </w:r>
      <w:r w:rsidR="00ED444B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  <w:proofErr w:type="gramEnd"/>
      <w:r w:rsidR="00ED444B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与美国本校学生</w:t>
      </w:r>
      <w:r w:rsidR="00822443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共同上课，并享有同等服务与便利</w:t>
      </w:r>
      <w:r w:rsidR="00ED444B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。</w:t>
      </w:r>
    </w:p>
    <w:p w14:paraId="6DC7E721" w14:textId="77777777" w:rsidR="008C7B7D" w:rsidRDefault="008C7B7D" w:rsidP="00ED444B">
      <w:pPr>
        <w:spacing w:after="0" w:line="240" w:lineRule="auto"/>
        <w:ind w:firstLine="720"/>
        <w:rPr>
          <w:rFonts w:ascii="方正兰亭黑简体" w:eastAsia="方正兰亭黑简体" w:hAnsi="FangSong" w:cstheme="minorHAnsi"/>
          <w:sz w:val="24"/>
          <w:szCs w:val="24"/>
          <w:lang w:val="en-CA"/>
        </w:rPr>
      </w:pPr>
    </w:p>
    <w:p w14:paraId="0E16E9D7" w14:textId="1A360FB3" w:rsidR="00ED444B" w:rsidRPr="00393FDB" w:rsidRDefault="00ED444B" w:rsidP="00ED444B">
      <w:pPr>
        <w:spacing w:after="0" w:line="240" w:lineRule="auto"/>
        <w:ind w:firstLine="720"/>
        <w:rPr>
          <w:rFonts w:ascii="方正兰亭黑简体" w:eastAsia="方正兰亭黑简体" w:cstheme="minorHAnsi"/>
          <w:sz w:val="24"/>
          <w:szCs w:val="24"/>
          <w:lang w:val="en-CA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提供</w:t>
      </w:r>
      <w:r w:rsidR="00BE7D76">
        <w:rPr>
          <w:rFonts w:ascii="方正兰亭黑简体" w:eastAsia="方正兰亭黑简体" w:cstheme="minorHAnsi" w:hint="eastAsia"/>
          <w:sz w:val="24"/>
          <w:szCs w:val="24"/>
          <w:lang w:val="en-CA"/>
        </w:rPr>
        <w:t>8</w:t>
      </w:r>
      <w:r w:rsidR="00BE7D76">
        <w:rPr>
          <w:rFonts w:ascii="方正兰亭黑简体" w:eastAsia="方正兰亭黑简体" w:cstheme="minorHAnsi"/>
          <w:sz w:val="24"/>
          <w:szCs w:val="24"/>
          <w:lang w:val="en-CA"/>
        </w:rPr>
        <w:t>5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个</w:t>
      </w:r>
      <w:r w:rsidR="00FF7C8F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主修</w:t>
      </w:r>
      <w:r w:rsidR="00AE0120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 xml:space="preserve"> </w:t>
      </w:r>
      <w:r w:rsidR="006D70DC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(</w:t>
      </w:r>
      <w:r w:rsidR="006D70DC">
        <w:rPr>
          <w:rFonts w:ascii="方正兰亭黑简体" w:eastAsia="方正兰亭黑简体" w:hAnsi="FangSong" w:cstheme="minorHAnsi"/>
          <w:sz w:val="24"/>
          <w:szCs w:val="24"/>
          <w:lang w:val="en-CA"/>
        </w:rPr>
        <w:t>Major)</w:t>
      </w:r>
      <w:r w:rsidR="00733AA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和7</w:t>
      </w:r>
      <w:r w:rsidR="00733AAB">
        <w:rPr>
          <w:rFonts w:ascii="方正兰亭黑简体" w:eastAsia="方正兰亭黑简体" w:hAnsi="FangSong" w:cstheme="minorHAnsi"/>
          <w:sz w:val="24"/>
          <w:szCs w:val="24"/>
          <w:lang w:val="en-CA"/>
        </w:rPr>
        <w:t>0</w:t>
      </w:r>
      <w:proofErr w:type="gramStart"/>
      <w:r w:rsidR="00733AA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多个</w:t>
      </w:r>
      <w:r w:rsidR="00FF7C8F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辅修</w:t>
      </w:r>
      <w:r w:rsidR="006D70DC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(</w:t>
      </w:r>
      <w:proofErr w:type="gramEnd"/>
      <w:r w:rsidR="006D70DC">
        <w:rPr>
          <w:rFonts w:ascii="方正兰亭黑简体" w:eastAsia="方正兰亭黑简体" w:hAnsi="FangSong" w:cstheme="minorHAnsi"/>
          <w:sz w:val="24"/>
          <w:szCs w:val="24"/>
          <w:lang w:val="en-CA"/>
        </w:rPr>
        <w:t>Minor)</w:t>
      </w:r>
      <w:r w:rsidR="00FF7C8F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专业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  <w:r w:rsidRPr="00393FDB">
        <w:rPr>
          <w:rFonts w:ascii="方正兰亭黑简体" w:eastAsia="方正兰亭黑简体" w:cstheme="minorHAnsi" w:hint="eastAsia"/>
          <w:sz w:val="24"/>
          <w:szCs w:val="24"/>
          <w:lang w:val="en-CA"/>
        </w:rPr>
        <w:t>1400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门专业课，采取课堂与科研实践相结合，中美大学生课堂交流、分组讨论等多种授课形式</w:t>
      </w:r>
      <w:r w:rsidR="008103DE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，</w:t>
      </w:r>
      <w:r w:rsidR="008C7B7D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经验的辅导员</w:t>
      </w:r>
      <w:r w:rsidR="00020EA7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lastRenderedPageBreak/>
        <w:t>协助学生从选课到日常生活的细节</w:t>
      </w:r>
      <w:r w:rsidR="008103DE"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以确保学生能够有</w:t>
      </w:r>
      <w:r w:rsidR="008103DE" w:rsidRPr="00393FDB">
        <w:rPr>
          <w:rFonts w:ascii="方正兰亭黑简体" w:eastAsia="方正兰亭黑简体" w:cstheme="minorHAnsi" w:hint="eastAsia"/>
          <w:b/>
          <w:bCs/>
          <w:color w:val="222222"/>
          <w:sz w:val="24"/>
          <w:szCs w:val="24"/>
          <w:bdr w:val="none" w:sz="0" w:space="0" w:color="auto" w:frame="1"/>
          <w:lang w:val="en-CA"/>
        </w:rPr>
        <w:t>100%“</w:t>
      </w:r>
      <w:r w:rsidR="008103DE" w:rsidRPr="00393FDB">
        <w:rPr>
          <w:rFonts w:ascii="方正兰亭黑简体" w:eastAsia="方正兰亭黑简体" w:hAnsi="FangSong" w:cstheme="minorHAnsi" w:hint="eastAsia"/>
          <w:b/>
          <w:bCs/>
          <w:color w:val="222222"/>
          <w:sz w:val="24"/>
          <w:szCs w:val="24"/>
          <w:bdr w:val="none" w:sz="0" w:space="0" w:color="auto" w:frame="1"/>
          <w:lang w:val="en-CA"/>
        </w:rPr>
        <w:t>原汁原味</w:t>
      </w:r>
      <w:r w:rsidR="008103DE" w:rsidRPr="00393FDB">
        <w:rPr>
          <w:rFonts w:ascii="方正兰亭黑简体" w:eastAsia="方正兰亭黑简体" w:cstheme="minorHAnsi" w:hint="eastAsia"/>
          <w:b/>
          <w:bCs/>
          <w:color w:val="222222"/>
          <w:sz w:val="24"/>
          <w:szCs w:val="24"/>
          <w:bdr w:val="none" w:sz="0" w:space="0" w:color="auto" w:frame="1"/>
          <w:lang w:val="en-CA"/>
        </w:rPr>
        <w:t>”</w:t>
      </w:r>
      <w:r w:rsidR="008103DE" w:rsidRPr="00393FDB">
        <w:rPr>
          <w:rFonts w:ascii="方正兰亭黑简体" w:eastAsia="方正兰亭黑简体" w:hAnsi="FangSong" w:cstheme="minorHAnsi" w:hint="eastAsia"/>
          <w:b/>
          <w:bCs/>
          <w:color w:val="222222"/>
          <w:sz w:val="24"/>
          <w:szCs w:val="24"/>
          <w:bdr w:val="none" w:sz="0" w:space="0" w:color="auto" w:frame="1"/>
          <w:lang w:val="en-CA"/>
        </w:rPr>
        <w:t>的加州欧文学习体验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  <w:lang w:val="en-CA"/>
        </w:rPr>
        <w:t>。</w:t>
      </w:r>
    </w:p>
    <w:p w14:paraId="2015A411" w14:textId="77777777" w:rsidR="000E684C" w:rsidRPr="00393FDB" w:rsidRDefault="000E684C" w:rsidP="000E684C">
      <w:pPr>
        <w:spacing w:after="0" w:line="240" w:lineRule="auto"/>
        <w:ind w:left="360"/>
        <w:textAlignment w:val="baseline"/>
        <w:rPr>
          <w:rFonts w:ascii="方正兰亭黑简体" w:eastAsia="方正兰亭黑简体" w:cstheme="minorHAnsi"/>
          <w:b/>
          <w:bCs/>
          <w:color w:val="222222"/>
          <w:sz w:val="24"/>
          <w:szCs w:val="24"/>
          <w:bdr w:val="none" w:sz="0" w:space="0" w:color="auto" w:frame="1"/>
          <w:lang w:val="en-CA"/>
        </w:rPr>
      </w:pPr>
    </w:p>
    <w:p w14:paraId="7943D42C" w14:textId="77777777" w:rsidR="00E57C63" w:rsidRPr="00393FDB" w:rsidRDefault="00CC72FA" w:rsidP="000E684C">
      <w:pPr>
        <w:spacing w:after="0" w:line="240" w:lineRule="auto"/>
        <w:ind w:left="360"/>
        <w:textAlignment w:val="baseline"/>
        <w:rPr>
          <w:rFonts w:ascii="方正兰亭黑简体" w:eastAsia="方正兰亭黑简体" w:cstheme="minorHAnsi"/>
          <w:b/>
          <w:bCs/>
          <w:color w:val="222222"/>
          <w:sz w:val="24"/>
          <w:szCs w:val="24"/>
          <w:bdr w:val="none" w:sz="0" w:space="0" w:color="auto" w:frame="1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b/>
          <w:bCs/>
          <w:color w:val="222222"/>
          <w:sz w:val="24"/>
          <w:szCs w:val="24"/>
          <w:bdr w:val="none" w:sz="0" w:space="0" w:color="auto" w:frame="1"/>
          <w:lang w:val="en-CA"/>
        </w:rPr>
        <w:t>项目优势</w:t>
      </w:r>
    </w:p>
    <w:p w14:paraId="3A2F9E6F" w14:textId="77777777" w:rsidR="00E57C63" w:rsidRPr="00393FDB" w:rsidRDefault="00E57C63" w:rsidP="000E684C">
      <w:pPr>
        <w:spacing w:after="0" w:line="240" w:lineRule="auto"/>
        <w:ind w:left="360"/>
        <w:textAlignment w:val="baseline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</w:p>
    <w:p w14:paraId="4FDDEB4E" w14:textId="77777777" w:rsidR="00E349DD" w:rsidRPr="00393FDB" w:rsidRDefault="00CD6672" w:rsidP="000E684C">
      <w:pPr>
        <w:pStyle w:val="ListParagraph"/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项目</w:t>
      </w:r>
      <w:r w:rsidR="00E349DD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由</w:t>
      </w:r>
      <w:r w:rsidR="001313C2" w:rsidRPr="00393FDB">
        <w:rPr>
          <w:rFonts w:ascii="方正兰亭黑简体" w:eastAsia="方正兰亭黑简体" w:cstheme="minorHAnsi" w:hint="eastAsia"/>
          <w:color w:val="222222"/>
          <w:sz w:val="24"/>
          <w:szCs w:val="24"/>
          <w:lang w:val="en-CA"/>
        </w:rPr>
        <w:t>UCI</w:t>
      </w:r>
      <w:r w:rsidR="00E349DD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大学部门直接负责</w:t>
      </w:r>
    </w:p>
    <w:p w14:paraId="0F98E728" w14:textId="77777777" w:rsidR="00D17EC4" w:rsidRPr="00393FDB" w:rsidRDefault="00D17EC4" w:rsidP="000E684C">
      <w:pPr>
        <w:pStyle w:val="ListParagraph"/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没有任何</w:t>
      </w:r>
      <w:r w:rsidR="005975E3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第三方的项目</w:t>
      </w:r>
      <w:r w:rsidR="00BB17B1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增收</w:t>
      </w:r>
      <w:r w:rsidR="005975E3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费用</w:t>
      </w:r>
    </w:p>
    <w:p w14:paraId="77E89882" w14:textId="77777777" w:rsidR="00B83CCD" w:rsidRPr="00393FDB" w:rsidRDefault="001313C2" w:rsidP="000E684C">
      <w:pPr>
        <w:pStyle w:val="ListParagraph"/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  <w:proofErr w:type="gramStart"/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尊享</w:t>
      </w:r>
      <w:r w:rsidR="00B83CCD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全美</w:t>
      </w:r>
      <w:proofErr w:type="gramEnd"/>
      <w:r w:rsidR="00552206" w:rsidRPr="00393FDB">
        <w:rPr>
          <w:rFonts w:ascii="方正兰亭黑简体" w:eastAsia="方正兰亭黑简体" w:cstheme="minorHAnsi" w:hint="eastAsia"/>
          <w:color w:val="222222"/>
          <w:sz w:val="24"/>
          <w:szCs w:val="24"/>
          <w:lang w:val="en-CA"/>
        </w:rPr>
        <w:t>“</w:t>
      </w:r>
      <w:r w:rsidR="00B83CCD" w:rsidRPr="00393FDB">
        <w:rPr>
          <w:rFonts w:ascii="方正兰亭黑简体" w:eastAsia="方正兰亭黑简体" w:hAnsi="FangSong" w:cstheme="minorHAnsi" w:hint="eastAsia"/>
          <w:b/>
          <w:bCs/>
          <w:color w:val="C00000"/>
          <w:sz w:val="24"/>
          <w:szCs w:val="24"/>
          <w:lang w:val="en-CA"/>
        </w:rPr>
        <w:t>最安全</w:t>
      </w:r>
      <w:r w:rsidR="00C47196" w:rsidRPr="00393FDB">
        <w:rPr>
          <w:rFonts w:ascii="方正兰亭黑简体" w:eastAsia="方正兰亭黑简体" w:cstheme="minorHAnsi" w:hint="eastAsia"/>
          <w:color w:val="222222"/>
          <w:sz w:val="24"/>
          <w:szCs w:val="24"/>
          <w:lang w:val="en-CA"/>
        </w:rPr>
        <w:t>”</w:t>
      </w:r>
      <w:r w:rsidR="00B83CCD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城市与校园</w:t>
      </w:r>
    </w:p>
    <w:p w14:paraId="312FAF29" w14:textId="77777777" w:rsidR="00047F00" w:rsidRPr="00393FDB" w:rsidRDefault="00C47196" w:rsidP="000E684C">
      <w:pPr>
        <w:pStyle w:val="ListParagraph"/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可有</w:t>
      </w:r>
      <w:r w:rsidR="00047F00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教授与美国本土实习公司推荐信</w:t>
      </w:r>
    </w:p>
    <w:p w14:paraId="0D5F7C28" w14:textId="77777777" w:rsidR="00C3053C" w:rsidRPr="00393FDB" w:rsidRDefault="00C3053C" w:rsidP="000E684C">
      <w:pPr>
        <w:pStyle w:val="ListParagraph"/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参与</w:t>
      </w:r>
      <w:r w:rsidRPr="00393FDB">
        <w:rPr>
          <w:rFonts w:ascii="方正兰亭黑简体" w:eastAsia="方正兰亭黑简体" w:cstheme="minorHAnsi" w:hint="eastAsia"/>
          <w:color w:val="222222"/>
          <w:sz w:val="24"/>
          <w:szCs w:val="24"/>
          <w:lang w:val="en-CA"/>
        </w:rPr>
        <w:t>UCI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  <w:lang w:val="en-CA"/>
        </w:rPr>
        <w:t>教授、博士的科研团队机会</w:t>
      </w:r>
    </w:p>
    <w:p w14:paraId="232AD037" w14:textId="77777777" w:rsidR="004313A9" w:rsidRPr="00393FDB" w:rsidRDefault="00C47196" w:rsidP="000E684C">
      <w:pPr>
        <w:pStyle w:val="ListParagraph"/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专业</w:t>
      </w:r>
      <w:r w:rsidR="004313A9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申</w:t>
      </w:r>
      <w:proofErr w:type="gramStart"/>
      <w:r w:rsidR="004313A9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研</w:t>
      </w:r>
      <w:proofErr w:type="gramEnd"/>
      <w:r w:rsidR="004313A9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、博</w:t>
      </w:r>
      <w:r w:rsidR="00F95C31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和</w:t>
      </w:r>
      <w:r w:rsidR="004313A9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奖学金</w:t>
      </w:r>
      <w:r w:rsidR="00CF34A1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的辅导</w:t>
      </w:r>
    </w:p>
    <w:p w14:paraId="3C82A4F9" w14:textId="77777777" w:rsidR="00B247B4" w:rsidRPr="00393FDB" w:rsidRDefault="00B247B4" w:rsidP="00DC6B03">
      <w:pPr>
        <w:spacing w:after="0" w:line="240" w:lineRule="auto"/>
        <w:rPr>
          <w:rFonts w:ascii="方正兰亭黑简体" w:eastAsia="方正兰亭黑简体" w:cstheme="minorHAnsi"/>
          <w:color w:val="222222"/>
          <w:sz w:val="24"/>
          <w:szCs w:val="24"/>
          <w:lang w:val="en-CA"/>
        </w:rPr>
      </w:pPr>
    </w:p>
    <w:p w14:paraId="7AFFB9DF" w14:textId="77777777" w:rsidR="00457A5A" w:rsidRPr="00393FDB" w:rsidRDefault="00457A5A" w:rsidP="00457A5A">
      <w:pPr>
        <w:pStyle w:val="PlainText"/>
        <w:rPr>
          <w:rFonts w:ascii="方正兰亭黑简体" w:eastAsia="方正兰亭黑简体" w:hAnsiTheme="minorHAnsi" w:cstheme="minorHAnsi"/>
          <w:b/>
          <w:kern w:val="0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b/>
          <w:kern w:val="0"/>
          <w:sz w:val="24"/>
          <w:szCs w:val="24"/>
        </w:rPr>
        <w:t>三、研究生访学项目介绍</w:t>
      </w:r>
    </w:p>
    <w:p w14:paraId="3F8AA2E9" w14:textId="77777777" w:rsidR="00457A5A" w:rsidRPr="00393FDB" w:rsidRDefault="00457A5A" w:rsidP="00457A5A">
      <w:pPr>
        <w:pStyle w:val="PlainText"/>
        <w:rPr>
          <w:rFonts w:ascii="方正兰亭黑简体" w:eastAsia="方正兰亭黑简体" w:hAnsiTheme="minorHAnsi" w:cstheme="minorHAnsi"/>
          <w:sz w:val="24"/>
          <w:szCs w:val="24"/>
        </w:rPr>
      </w:pPr>
    </w:p>
    <w:p w14:paraId="4498AB12" w14:textId="77777777" w:rsidR="00A72D9F" w:rsidRPr="00393FDB" w:rsidRDefault="0022537E" w:rsidP="00432BCD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DE6C05">
        <w:rPr>
          <w:rFonts w:ascii="方正兰亭黑简体" w:eastAsia="方正兰亭黑简体" w:cstheme="minorHAnsi" w:hint="eastAsia"/>
          <w:b/>
          <w:bCs/>
          <w:sz w:val="24"/>
          <w:szCs w:val="24"/>
        </w:rPr>
        <w:t>Graduate Academic Study Abroad Program</w:t>
      </w:r>
      <w:r w:rsidR="008034AD" w:rsidRPr="00DE6C05">
        <w:rPr>
          <w:rFonts w:ascii="方正兰亭黑简体" w:eastAsia="方正兰亭黑简体" w:cstheme="minorHAnsi" w:hint="eastAsia"/>
          <w:b/>
          <w:bCs/>
          <w:sz w:val="24"/>
          <w:szCs w:val="24"/>
        </w:rPr>
        <w:t xml:space="preserve"> (G-ASAP)</w:t>
      </w:r>
      <w:r w:rsidR="008034AD" w:rsidRPr="00393FDB">
        <w:rPr>
          <w:rFonts w:ascii="方正兰亭黑简体" w:eastAsia="方正兰亭黑简体" w:hAnsi="FangSong" w:cstheme="minorHAnsi" w:hint="eastAsia"/>
          <w:sz w:val="24"/>
          <w:szCs w:val="24"/>
        </w:rPr>
        <w:t>是</w:t>
      </w:r>
      <w:r w:rsidR="00057E2B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加州大学体系里</w:t>
      </w:r>
      <w:r w:rsidR="007D403F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独有的</w:t>
      </w:r>
      <w:r w:rsidR="008034AD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【</w:t>
      </w:r>
      <w:r w:rsidR="00BA7922"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专项</w:t>
      </w:r>
      <w:r w:rsidR="008034AD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】</w:t>
      </w:r>
      <w:r w:rsidR="00F45454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研究生访</w:t>
      </w:r>
      <w:r w:rsidR="00F40E31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学</w:t>
      </w:r>
      <w:r w:rsidR="008034AD" w:rsidRPr="00393FDB">
        <w:rPr>
          <w:rFonts w:ascii="方正兰亭黑简体" w:eastAsia="方正兰亭黑简体" w:hAnsi="FangSong" w:cstheme="minorHAnsi" w:hint="eastAsia"/>
          <w:sz w:val="24"/>
          <w:szCs w:val="24"/>
        </w:rPr>
        <w:t>课程</w:t>
      </w:r>
      <w:r w:rsidR="00327059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。</w:t>
      </w:r>
      <w:r w:rsidR="00FE5DD9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参加</w:t>
      </w:r>
      <w:r w:rsidR="00457A5A" w:rsidRPr="00393FDB">
        <w:rPr>
          <w:rFonts w:ascii="方正兰亭黑简体" w:eastAsia="方正兰亭黑简体" w:hAnsi="FangSong" w:cstheme="minorHAnsi" w:hint="eastAsia"/>
          <w:sz w:val="24"/>
          <w:szCs w:val="24"/>
        </w:rPr>
        <w:t>课程</w:t>
      </w:r>
      <w:r w:rsidR="006022C1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的</w:t>
      </w:r>
      <w:r w:rsidR="00457A5A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学生可以在</w:t>
      </w:r>
      <w:r w:rsidR="00DA2222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【</w:t>
      </w:r>
      <w:r w:rsidR="00DA2222" w:rsidRPr="0082387C">
        <w:rPr>
          <w:rFonts w:ascii="方正兰亭黑简体" w:eastAsia="方正兰亭黑简体" w:hAnsi="FangSong" w:cstheme="minorHAnsi" w:hint="eastAsia"/>
          <w:b/>
          <w:bCs/>
          <w:color w:val="FF0000"/>
          <w:sz w:val="24"/>
          <w:szCs w:val="24"/>
        </w:rPr>
        <w:t>六</w:t>
      </w:r>
      <w:r w:rsidR="00DA2222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】</w:t>
      </w:r>
      <w:r w:rsidR="002E5155"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个</w:t>
      </w:r>
      <w:r w:rsidR="006022C1"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="00457A5A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研究生</w:t>
      </w:r>
      <w:r w:rsidR="002E5155"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专业方向</w:t>
      </w:r>
      <w:r w:rsidR="00457A5A" w:rsidRPr="00393FDB">
        <w:rPr>
          <w:rFonts w:ascii="方正兰亭黑简体" w:eastAsia="方正兰亭黑简体" w:hAnsi="FangSong" w:cstheme="minorHAnsi" w:hint="eastAsia"/>
          <w:sz w:val="24"/>
          <w:szCs w:val="24"/>
        </w:rPr>
        <w:t>里修读真正的</w:t>
      </w:r>
      <w:r w:rsidR="00457A5A" w:rsidRPr="00393FDB">
        <w:rPr>
          <w:rFonts w:ascii="方正兰亭黑简体" w:eastAsia="方正兰亭黑简体" w:hAnsi="FangSong" w:cstheme="minorHAnsi" w:hint="eastAsia"/>
          <w:color w:val="C00000"/>
          <w:sz w:val="24"/>
          <w:szCs w:val="24"/>
        </w:rPr>
        <w:t>研究</w:t>
      </w:r>
      <w:r w:rsidR="00457A5A" w:rsidRPr="00393FDB">
        <w:rPr>
          <w:rFonts w:ascii="方正兰亭黑简体" w:eastAsia="方正兰亭黑简体" w:cstheme="minorHAnsi" w:hint="eastAsia"/>
          <w:color w:val="C00000"/>
          <w:sz w:val="24"/>
          <w:szCs w:val="24"/>
        </w:rPr>
        <w:t>/</w:t>
      </w:r>
      <w:r w:rsidR="00457A5A" w:rsidRPr="00393FDB">
        <w:rPr>
          <w:rFonts w:ascii="方正兰亭黑简体" w:eastAsia="方正兰亭黑简体" w:hAnsi="FangSong" w:cstheme="minorHAnsi" w:hint="eastAsia"/>
          <w:color w:val="C00000"/>
          <w:sz w:val="24"/>
          <w:szCs w:val="24"/>
        </w:rPr>
        <w:t>博士生</w:t>
      </w:r>
      <w:r w:rsidR="004559CE" w:rsidRPr="00393FDB">
        <w:rPr>
          <w:rFonts w:ascii="方正兰亭黑简体" w:eastAsia="方正兰亭黑简体" w:hAnsi="FangSong" w:cstheme="minorHAnsi" w:hint="eastAsia"/>
          <w:color w:val="C00000"/>
          <w:sz w:val="24"/>
          <w:szCs w:val="24"/>
        </w:rPr>
        <w:t>学分</w:t>
      </w:r>
      <w:r w:rsidR="00457A5A" w:rsidRPr="00393FDB">
        <w:rPr>
          <w:rFonts w:ascii="方正兰亭黑简体" w:eastAsia="方正兰亭黑简体" w:hAnsi="FangSong" w:cstheme="minorHAnsi" w:hint="eastAsia"/>
          <w:sz w:val="24"/>
          <w:szCs w:val="24"/>
        </w:rPr>
        <w:t>课程</w:t>
      </w:r>
      <w:r w:rsidR="004F6677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。</w:t>
      </w:r>
      <w:r w:rsidR="00525663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学生可最多可以在</w:t>
      </w:r>
      <w:r w:rsidR="00525663"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="00525663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研究生院连续</w:t>
      </w:r>
      <w:r w:rsidR="00C34D77" w:rsidRPr="00393FDB">
        <w:rPr>
          <w:rFonts w:ascii="方正兰亭黑简体" w:eastAsia="方正兰亭黑简体" w:hAnsi="FangSong" w:cstheme="minorHAnsi" w:hint="eastAsia"/>
          <w:sz w:val="24"/>
          <w:szCs w:val="24"/>
        </w:rPr>
        <w:t>修读</w:t>
      </w:r>
      <w:r w:rsidR="00525663" w:rsidRPr="00393FDB">
        <w:rPr>
          <w:rFonts w:ascii="方正兰亭黑简体" w:eastAsia="方正兰亭黑简体" w:cstheme="minorHAnsi" w:hint="eastAsia"/>
          <w:sz w:val="24"/>
          <w:szCs w:val="24"/>
        </w:rPr>
        <w:t>3</w:t>
      </w:r>
      <w:r w:rsidR="00525663"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个学期。</w:t>
      </w:r>
      <w:r w:rsidR="00B925D2"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为日后，申博士或博士后确认</w:t>
      </w:r>
      <w:r w:rsidR="00BF5DD4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研究</w:t>
      </w:r>
      <w:r w:rsidR="00B925D2" w:rsidRPr="00393FDB">
        <w:rPr>
          <w:rFonts w:ascii="方正兰亭黑简体" w:eastAsia="方正兰亭黑简体" w:hAnsi="FangSong" w:cstheme="minorHAnsi" w:hint="eastAsia"/>
          <w:sz w:val="24"/>
          <w:szCs w:val="24"/>
        </w:rPr>
        <w:t>方向打下坚实的基础。</w:t>
      </w:r>
    </w:p>
    <w:p w14:paraId="2FE7B6FE" w14:textId="77777777" w:rsidR="00702380" w:rsidRPr="00393FDB" w:rsidRDefault="00702380" w:rsidP="00393FDB">
      <w:pPr>
        <w:rPr>
          <w:rFonts w:ascii="方正兰亭黑简体" w:eastAsia="方正兰亭黑简体" w:cstheme="minorHAnsi"/>
          <w:b/>
          <w:sz w:val="24"/>
          <w:szCs w:val="24"/>
        </w:rPr>
      </w:pPr>
    </w:p>
    <w:p w14:paraId="676405DD" w14:textId="77777777" w:rsidR="00457A5A" w:rsidRPr="00393FDB" w:rsidRDefault="00457A5A" w:rsidP="000E684C">
      <w:pPr>
        <w:ind w:left="420"/>
        <w:rPr>
          <w:rFonts w:ascii="方正兰亭黑简体" w:eastAsia="方正兰亭黑简体" w:cstheme="minorHAnsi"/>
          <w:b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b/>
          <w:sz w:val="24"/>
          <w:szCs w:val="24"/>
        </w:rPr>
        <w:t>课程优势</w:t>
      </w:r>
    </w:p>
    <w:p w14:paraId="0341D617" w14:textId="77777777" w:rsidR="00113286" w:rsidRPr="00393FDB" w:rsidRDefault="00113286" w:rsidP="000E684C">
      <w:pPr>
        <w:pStyle w:val="ListParagraph"/>
        <w:widowControl w:val="0"/>
        <w:numPr>
          <w:ilvl w:val="0"/>
          <w:numId w:val="27"/>
        </w:numPr>
        <w:spacing w:after="0" w:line="240" w:lineRule="auto"/>
        <w:ind w:left="1260"/>
        <w:jc w:val="both"/>
        <w:rPr>
          <w:rFonts w:ascii="方正兰亭黑简体" w:eastAsia="方正兰亭黑简体" w:cstheme="minorHAnsi"/>
          <w:color w:val="000000"/>
          <w:sz w:val="24"/>
          <w:szCs w:val="24"/>
          <w:shd w:val="clear" w:color="auto" w:fill="FFFFFF"/>
        </w:rPr>
      </w:pP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科研及课程学习与正式研究</w:t>
      </w:r>
      <w:r w:rsidRPr="00393FDB">
        <w:rPr>
          <w:rFonts w:ascii="方正兰亭黑简体" w:eastAsia="方正兰亭黑简体" w:cstheme="minorHAnsi" w:hint="eastAsia"/>
          <w:color w:val="000000"/>
          <w:sz w:val="24"/>
          <w:szCs w:val="24"/>
          <w:shd w:val="clear" w:color="auto" w:fill="FFFFFF"/>
        </w:rPr>
        <w:t>/</w:t>
      </w: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博士生同步</w:t>
      </w:r>
    </w:p>
    <w:p w14:paraId="0FBEEBED" w14:textId="77777777" w:rsidR="0025178A" w:rsidRPr="00393FDB" w:rsidRDefault="0025178A" w:rsidP="0025178A">
      <w:pPr>
        <w:pStyle w:val="ListParagraph"/>
        <w:widowControl w:val="0"/>
        <w:numPr>
          <w:ilvl w:val="0"/>
          <w:numId w:val="27"/>
        </w:numPr>
        <w:spacing w:after="0" w:line="240" w:lineRule="auto"/>
        <w:ind w:left="1260"/>
        <w:jc w:val="both"/>
        <w:rPr>
          <w:rFonts w:ascii="方正兰亭黑简体" w:eastAsia="方正兰亭黑简体" w:cstheme="minorHAnsi"/>
          <w:color w:val="000000"/>
          <w:sz w:val="24"/>
          <w:szCs w:val="24"/>
          <w:shd w:val="clear" w:color="auto" w:fill="FFFFFF"/>
        </w:rPr>
      </w:pP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享受专业研究生</w:t>
      </w:r>
      <w:r w:rsidRPr="00393FDB">
        <w:rPr>
          <w:rFonts w:ascii="方正兰亭黑简体" w:eastAsia="方正兰亭黑简体" w:cstheme="minorHAnsi" w:hint="eastAsia"/>
          <w:color w:val="000000"/>
          <w:sz w:val="24"/>
          <w:szCs w:val="24"/>
          <w:shd w:val="clear" w:color="auto" w:fill="FFFFFF"/>
        </w:rPr>
        <w:t>/</w:t>
      </w: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博士生学术及科研指导</w:t>
      </w:r>
    </w:p>
    <w:p w14:paraId="2A6DA616" w14:textId="77777777" w:rsidR="00113286" w:rsidRPr="00393FDB" w:rsidRDefault="00113286" w:rsidP="000E684C">
      <w:pPr>
        <w:pStyle w:val="ListParagraph"/>
        <w:widowControl w:val="0"/>
        <w:numPr>
          <w:ilvl w:val="0"/>
          <w:numId w:val="27"/>
        </w:numPr>
        <w:spacing w:after="0" w:line="240" w:lineRule="auto"/>
        <w:ind w:left="1260"/>
        <w:jc w:val="both"/>
        <w:rPr>
          <w:rFonts w:ascii="方正兰亭黑简体" w:eastAsia="方正兰亭黑简体" w:cstheme="minorHAnsi"/>
          <w:color w:val="000000"/>
          <w:sz w:val="24"/>
          <w:szCs w:val="24"/>
          <w:shd w:val="clear" w:color="auto" w:fill="FFFFFF"/>
        </w:rPr>
      </w:pP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完成课程后可获得</w:t>
      </w:r>
      <w:r w:rsidRPr="00393FDB">
        <w:rPr>
          <w:rFonts w:ascii="方正兰亭黑简体" w:eastAsia="方正兰亭黑简体" w:cstheme="minorHAnsi" w:hint="eastAsia"/>
          <w:color w:val="000000"/>
          <w:sz w:val="24"/>
          <w:szCs w:val="24"/>
          <w:shd w:val="clear" w:color="auto" w:fill="FFFFFF"/>
        </w:rPr>
        <w:t>UCI</w:t>
      </w: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正式</w:t>
      </w:r>
      <w:r w:rsidR="00BF5DD4"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【</w:t>
      </w:r>
      <w:r w:rsidR="004F6677"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研究生</w:t>
      </w:r>
      <w:r w:rsidR="00BF5DD4"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】</w:t>
      </w: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成绩单</w:t>
      </w:r>
    </w:p>
    <w:p w14:paraId="4B89734E" w14:textId="77777777" w:rsidR="00113286" w:rsidRPr="00393FDB" w:rsidRDefault="00113286" w:rsidP="000E684C">
      <w:pPr>
        <w:pStyle w:val="ListParagraph"/>
        <w:widowControl w:val="0"/>
        <w:numPr>
          <w:ilvl w:val="0"/>
          <w:numId w:val="27"/>
        </w:numPr>
        <w:spacing w:after="0" w:line="240" w:lineRule="auto"/>
        <w:ind w:left="1260"/>
        <w:jc w:val="both"/>
        <w:rPr>
          <w:rFonts w:ascii="方正兰亭黑简体" w:eastAsia="方正兰亭黑简体" w:cstheme="minorHAnsi"/>
          <w:color w:val="000000"/>
          <w:sz w:val="24"/>
          <w:szCs w:val="24"/>
          <w:shd w:val="clear" w:color="auto" w:fill="FFFFFF"/>
        </w:rPr>
      </w:pPr>
      <w:r w:rsidRPr="00393FDB">
        <w:rPr>
          <w:rFonts w:ascii="方正兰亭黑简体" w:eastAsia="方正兰亭黑简体" w:hAnsi="FangSong" w:cstheme="minorHAnsi" w:hint="eastAsia"/>
          <w:b/>
          <w:bCs/>
          <w:color w:val="C00000"/>
          <w:sz w:val="24"/>
          <w:szCs w:val="24"/>
          <w:shd w:val="clear" w:color="auto" w:fill="FFFFFF"/>
        </w:rPr>
        <w:t>专业课教授推荐信</w:t>
      </w: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，有助</w:t>
      </w:r>
      <w:r w:rsidR="007166CD"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博士学位与</w:t>
      </w:r>
      <w:r w:rsidR="008435B6"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奖学金</w:t>
      </w: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申请</w:t>
      </w:r>
    </w:p>
    <w:p w14:paraId="731964F4" w14:textId="77777777" w:rsidR="00113286" w:rsidRPr="00393FDB" w:rsidRDefault="00113286" w:rsidP="000E684C">
      <w:pPr>
        <w:pStyle w:val="ListParagraph"/>
        <w:widowControl w:val="0"/>
        <w:numPr>
          <w:ilvl w:val="0"/>
          <w:numId w:val="27"/>
        </w:numPr>
        <w:spacing w:after="0" w:line="240" w:lineRule="auto"/>
        <w:ind w:left="1260"/>
        <w:jc w:val="both"/>
        <w:rPr>
          <w:rFonts w:ascii="方正兰亭黑简体" w:eastAsia="方正兰亭黑简体" w:cstheme="minorHAnsi"/>
          <w:color w:val="000000"/>
          <w:sz w:val="24"/>
          <w:szCs w:val="24"/>
          <w:shd w:val="clear" w:color="auto" w:fill="FFFFFF"/>
        </w:rPr>
      </w:pP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课程长度允许学生在教授面前展示科研和</w:t>
      </w:r>
      <w:r w:rsidR="00202014"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发表论文</w:t>
      </w: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能力</w:t>
      </w:r>
    </w:p>
    <w:p w14:paraId="3042DAE1" w14:textId="77777777" w:rsidR="00457A5A" w:rsidRPr="00393FDB" w:rsidRDefault="00457A5A" w:rsidP="00457A5A">
      <w:pPr>
        <w:pStyle w:val="PlainText"/>
        <w:rPr>
          <w:rFonts w:ascii="方正兰亭黑简体" w:eastAsia="方正兰亭黑简体" w:hAnsiTheme="minorHAnsi" w:cstheme="minorHAnsi"/>
          <w:b/>
          <w:sz w:val="24"/>
          <w:szCs w:val="24"/>
        </w:rPr>
      </w:pPr>
    </w:p>
    <w:p w14:paraId="32545F00" w14:textId="77777777" w:rsidR="007E2817" w:rsidRDefault="007E2817" w:rsidP="00E23D55">
      <w:pPr>
        <w:pStyle w:val="FootnoteText"/>
        <w:rPr>
          <w:rFonts w:ascii="方正兰亭黑简体" w:eastAsia="方正兰亭黑简体" w:hAnsi="FangSong" w:cstheme="minorHAnsi"/>
          <w:b/>
          <w:sz w:val="24"/>
          <w:szCs w:val="24"/>
        </w:rPr>
      </w:pPr>
    </w:p>
    <w:p w14:paraId="0663F64C" w14:textId="77777777" w:rsidR="007E2817" w:rsidRDefault="007E2817" w:rsidP="00E23D55">
      <w:pPr>
        <w:pStyle w:val="FootnoteText"/>
        <w:rPr>
          <w:rFonts w:ascii="方正兰亭黑简体" w:eastAsia="方正兰亭黑简体" w:hAnsi="FangSong" w:cstheme="minorHAnsi"/>
          <w:b/>
          <w:sz w:val="24"/>
          <w:szCs w:val="24"/>
        </w:rPr>
      </w:pPr>
    </w:p>
    <w:p w14:paraId="0FD3B57E" w14:textId="35343DC0" w:rsidR="00457A5A" w:rsidRPr="00393FDB" w:rsidRDefault="00457A5A" w:rsidP="00E23D55">
      <w:pPr>
        <w:pStyle w:val="FootnoteText"/>
        <w:rPr>
          <w:rFonts w:ascii="方正兰亭黑简体" w:eastAsia="方正兰亭黑简体" w:cstheme="minorHAnsi"/>
          <w:b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b/>
          <w:sz w:val="24"/>
          <w:szCs w:val="24"/>
        </w:rPr>
        <w:lastRenderedPageBreak/>
        <w:t>课程设置</w:t>
      </w:r>
      <w:r w:rsidR="00A26703" w:rsidRPr="00393FDB">
        <w:rPr>
          <w:rStyle w:val="FootnoteReference"/>
          <w:rFonts w:ascii="方正兰亭黑简体" w:eastAsia="方正兰亭黑简体" w:cstheme="minorHAnsi" w:hint="eastAsia"/>
          <w:b/>
          <w:sz w:val="24"/>
          <w:szCs w:val="24"/>
        </w:rPr>
        <w:footnoteReference w:id="1"/>
      </w:r>
      <w:r w:rsidRPr="00393FDB">
        <w:rPr>
          <w:rFonts w:ascii="方正兰亭黑简体" w:eastAsia="方正兰亭黑简体" w:hAnsi="FangSong" w:cstheme="minorHAnsi" w:hint="eastAsia"/>
          <w:b/>
          <w:sz w:val="24"/>
          <w:szCs w:val="24"/>
        </w:rPr>
        <w:t>：</w:t>
      </w:r>
      <w:r w:rsidR="00A26703" w:rsidRPr="00393FDB">
        <w:rPr>
          <w:rFonts w:ascii="方正兰亭黑简体" w:eastAsia="方正兰亭黑简体" w:cstheme="minorHAnsi" w:hint="eastAsia"/>
          <w:b/>
          <w:sz w:val="24"/>
          <w:szCs w:val="24"/>
        </w:rPr>
        <w:t xml:space="preserve"> </w:t>
      </w:r>
    </w:p>
    <w:p w14:paraId="47E66EC0" w14:textId="77777777" w:rsidR="001A7DE4" w:rsidRPr="00393FDB" w:rsidRDefault="001A7DE4" w:rsidP="00E23D55">
      <w:pPr>
        <w:pStyle w:val="FootnoteText"/>
        <w:rPr>
          <w:rFonts w:ascii="方正兰亭黑简体" w:eastAsia="方正兰亭黑简体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A37184" w:rsidRPr="00393FDB" w14:paraId="1DFD020F" w14:textId="77777777" w:rsidTr="00A37184">
        <w:tc>
          <w:tcPr>
            <w:tcW w:w="3085" w:type="dxa"/>
          </w:tcPr>
          <w:p w14:paraId="6E339CA1" w14:textId="77777777" w:rsidR="00B40388" w:rsidRPr="00393FDB" w:rsidRDefault="00A37184" w:rsidP="00A37184">
            <w:pPr>
              <w:rPr>
                <w:rFonts w:ascii="方正兰亭黑简体" w:eastAsia="方正兰亭黑简体" w:cstheme="minorHAnsi"/>
                <w:b/>
              </w:rPr>
            </w:pPr>
            <w:r w:rsidRPr="00393FDB">
              <w:rPr>
                <w:rFonts w:ascii="方正兰亭黑简体" w:eastAsia="方正兰亭黑简体" w:cstheme="minorHAnsi" w:hint="eastAsia"/>
                <w:b/>
              </w:rPr>
              <w:t>Graduate Coursework</w:t>
            </w:r>
          </w:p>
          <w:p w14:paraId="4D0CC75F" w14:textId="77777777" w:rsidR="00A37184" w:rsidRPr="00393FDB" w:rsidRDefault="00B40388" w:rsidP="00A37184">
            <w:pPr>
              <w:rPr>
                <w:rFonts w:ascii="方正兰亭黑简体" w:eastAsia="方正兰亭黑简体" w:cstheme="minorHAnsi"/>
                <w:b/>
              </w:rPr>
            </w:pP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（</w:t>
            </w:r>
            <w:r w:rsidR="00A37184" w:rsidRPr="00393FDB">
              <w:rPr>
                <w:rFonts w:ascii="方正兰亭黑简体" w:eastAsia="方正兰亭黑简体" w:cstheme="minorHAnsi" w:hint="eastAsia"/>
                <w:b/>
              </w:rPr>
              <w:t>4</w:t>
            </w:r>
            <w:r w:rsidR="00A37184" w:rsidRPr="00393FDB">
              <w:rPr>
                <w:rFonts w:ascii="方正兰亭黑简体" w:eastAsia="方正兰亭黑简体" w:hAnsi="FangSong" w:cstheme="minorHAnsi" w:hint="eastAsia"/>
                <w:b/>
              </w:rPr>
              <w:t>学分）</w:t>
            </w:r>
          </w:p>
          <w:p w14:paraId="7E495D27" w14:textId="77777777" w:rsidR="00A37184" w:rsidRPr="00393FDB" w:rsidRDefault="00A37184" w:rsidP="00A37184">
            <w:pPr>
              <w:rPr>
                <w:rFonts w:ascii="方正兰亭黑简体" w:eastAsia="方正兰亭黑简体" w:cstheme="minorHAnsi"/>
                <w:b/>
              </w:rPr>
            </w:pP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研究生学分专业方向</w:t>
            </w:r>
          </w:p>
          <w:p w14:paraId="5F87929C" w14:textId="77777777" w:rsidR="00A37184" w:rsidRPr="00393FDB" w:rsidRDefault="00A37184" w:rsidP="00457A5A">
            <w:pPr>
              <w:rPr>
                <w:rFonts w:ascii="方正兰亭黑简体" w:eastAsia="方正兰亭黑简体" w:cstheme="minorHAnsi"/>
                <w:b/>
              </w:rPr>
            </w:pPr>
          </w:p>
        </w:tc>
        <w:tc>
          <w:tcPr>
            <w:tcW w:w="6491" w:type="dxa"/>
          </w:tcPr>
          <w:p w14:paraId="6F1044CF" w14:textId="77777777" w:rsidR="00A37184" w:rsidRPr="00393FDB" w:rsidRDefault="00A37184" w:rsidP="00A37184">
            <w:pPr>
              <w:pStyle w:val="ListParagraph"/>
              <w:widowControl w:val="0"/>
              <w:numPr>
                <w:ilvl w:val="0"/>
                <w:numId w:val="28"/>
              </w:numPr>
              <w:ind w:left="1080"/>
              <w:contextualSpacing w:val="0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经济学</w:t>
            </w:r>
            <w:r w:rsidR="001A7DE4" w:rsidRPr="00393FDB">
              <w:rPr>
                <w:rFonts w:ascii="方正兰亭黑简体" w:eastAsia="方正兰亭黑简体" w:cstheme="minorHAnsi" w:hint="eastAsia"/>
              </w:rPr>
              <w:t xml:space="preserve"> (E</w:t>
            </w:r>
            <w:r w:rsidR="00B85B06" w:rsidRPr="00393FDB">
              <w:rPr>
                <w:rFonts w:ascii="方正兰亭黑简体" w:eastAsia="方正兰亭黑简体" w:cstheme="minorHAnsi" w:hint="eastAsia"/>
              </w:rPr>
              <w:t>CONOMICS</w:t>
            </w:r>
            <w:r w:rsidR="001A7DE4" w:rsidRPr="00393FDB">
              <w:rPr>
                <w:rFonts w:ascii="方正兰亭黑简体" w:eastAsia="方正兰亭黑简体" w:cstheme="minorHAnsi" w:hint="eastAsia"/>
              </w:rPr>
              <w:t xml:space="preserve">) </w:t>
            </w:r>
          </w:p>
          <w:p w14:paraId="5E2CA6BE" w14:textId="77777777" w:rsidR="00A37184" w:rsidRPr="00393FDB" w:rsidRDefault="00A37184" w:rsidP="00A37184">
            <w:pPr>
              <w:pStyle w:val="ListParagraph"/>
              <w:widowControl w:val="0"/>
              <w:numPr>
                <w:ilvl w:val="0"/>
                <w:numId w:val="28"/>
              </w:numPr>
              <w:ind w:left="1080"/>
              <w:contextualSpacing w:val="0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城市规划和公共政策</w:t>
            </w:r>
            <w:r w:rsidR="001D7050" w:rsidRPr="00393FDB">
              <w:rPr>
                <w:rFonts w:ascii="方正兰亭黑简体" w:eastAsia="方正兰亭黑简体" w:cstheme="minorHAnsi" w:hint="eastAsia"/>
              </w:rPr>
              <w:t>(</w:t>
            </w:r>
            <w:r w:rsidR="00FC3A9D" w:rsidRPr="00393FDB">
              <w:rPr>
                <w:rFonts w:ascii="方正兰亭黑简体" w:eastAsia="方正兰亭黑简体" w:cstheme="minorHAnsi" w:hint="eastAsia"/>
              </w:rPr>
              <w:t>URBAN PLANNING &amp; PUBLIC POLICY</w:t>
            </w:r>
            <w:r w:rsidR="001D7050" w:rsidRPr="00393FDB">
              <w:rPr>
                <w:rFonts w:ascii="方正兰亭黑简体" w:eastAsia="方正兰亭黑简体" w:cstheme="minorHAnsi" w:hint="eastAsia"/>
              </w:rPr>
              <w:t>)</w:t>
            </w:r>
          </w:p>
          <w:p w14:paraId="7205B670" w14:textId="77777777" w:rsidR="00A37184" w:rsidRPr="00393FDB" w:rsidRDefault="00A37184" w:rsidP="00A37184">
            <w:pPr>
              <w:pStyle w:val="ListParagraph"/>
              <w:widowControl w:val="0"/>
              <w:numPr>
                <w:ilvl w:val="0"/>
                <w:numId w:val="28"/>
              </w:numPr>
              <w:ind w:left="1080"/>
              <w:contextualSpacing w:val="0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科学哲学</w:t>
            </w:r>
            <w:r w:rsidR="001D7050" w:rsidRPr="00393FDB">
              <w:rPr>
                <w:rFonts w:ascii="方正兰亭黑简体" w:eastAsia="方正兰亭黑简体" w:cstheme="minorHAnsi" w:hint="eastAsia"/>
              </w:rPr>
              <w:t>(</w:t>
            </w:r>
            <w:r w:rsidR="009A107A" w:rsidRPr="00393FDB">
              <w:rPr>
                <w:rFonts w:ascii="方正兰亭黑简体" w:eastAsia="方正兰亭黑简体" w:cstheme="minorHAnsi" w:hint="eastAsia"/>
              </w:rPr>
              <w:t>LOGIC AND PHILOSOPHY OF SCIENCE</w:t>
            </w:r>
            <w:r w:rsidR="001D7050" w:rsidRPr="00393FDB">
              <w:rPr>
                <w:rFonts w:ascii="方正兰亭黑简体" w:eastAsia="方正兰亭黑简体" w:cstheme="minorHAnsi" w:hint="eastAsia"/>
              </w:rPr>
              <w:t>)</w:t>
            </w:r>
          </w:p>
          <w:p w14:paraId="6034EAB6" w14:textId="77777777" w:rsidR="00A37184" w:rsidRPr="00393FDB" w:rsidRDefault="00A37184" w:rsidP="00A37184">
            <w:pPr>
              <w:pStyle w:val="ListParagraph"/>
              <w:widowControl w:val="0"/>
              <w:numPr>
                <w:ilvl w:val="0"/>
                <w:numId w:val="28"/>
              </w:numPr>
              <w:ind w:left="1080"/>
              <w:contextualSpacing w:val="0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数学</w:t>
            </w:r>
            <w:r w:rsidR="00B85B06" w:rsidRPr="00393FDB">
              <w:rPr>
                <w:rFonts w:ascii="方正兰亭黑简体" w:eastAsia="方正兰亭黑简体" w:cstheme="minorHAnsi" w:hint="eastAsia"/>
              </w:rPr>
              <w:t>(</w:t>
            </w:r>
            <w:r w:rsidR="007C6978" w:rsidRPr="00393FDB">
              <w:rPr>
                <w:rFonts w:ascii="方正兰亭黑简体" w:eastAsia="方正兰亭黑简体" w:cstheme="minorHAnsi" w:hint="eastAsia"/>
              </w:rPr>
              <w:t>M</w:t>
            </w:r>
            <w:r w:rsidR="00B85B06" w:rsidRPr="00393FDB">
              <w:rPr>
                <w:rFonts w:ascii="方正兰亭黑简体" w:eastAsia="方正兰亭黑简体" w:cstheme="minorHAnsi" w:hint="eastAsia"/>
              </w:rPr>
              <w:t>ATHEMATICS)</w:t>
            </w:r>
          </w:p>
          <w:p w14:paraId="691D240D" w14:textId="77777777" w:rsidR="00A37184" w:rsidRPr="00393FDB" w:rsidRDefault="00A37184" w:rsidP="00457A5A">
            <w:pPr>
              <w:pStyle w:val="ListParagraph"/>
              <w:widowControl w:val="0"/>
              <w:numPr>
                <w:ilvl w:val="0"/>
                <w:numId w:val="28"/>
              </w:numPr>
              <w:ind w:left="1080"/>
              <w:contextualSpacing w:val="0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比较文学</w:t>
            </w:r>
            <w:r w:rsidR="007C6978" w:rsidRPr="00393FDB">
              <w:rPr>
                <w:rFonts w:ascii="方正兰亭黑简体" w:eastAsia="方正兰亭黑简体" w:cstheme="minorHAnsi" w:hint="eastAsia"/>
              </w:rPr>
              <w:t xml:space="preserve"> </w:t>
            </w:r>
            <w:r w:rsidR="001D7050" w:rsidRPr="00393FDB">
              <w:rPr>
                <w:rFonts w:ascii="方正兰亭黑简体" w:eastAsia="方正兰亭黑简体" w:cstheme="minorHAnsi" w:hint="eastAsia"/>
              </w:rPr>
              <w:t>(</w:t>
            </w:r>
            <w:r w:rsidR="000347B5" w:rsidRPr="00393FDB">
              <w:rPr>
                <w:rFonts w:ascii="方正兰亭黑简体" w:eastAsia="方正兰亭黑简体" w:cstheme="minorHAnsi" w:hint="eastAsia"/>
              </w:rPr>
              <w:t>COMPARATIVE LITERATURE</w:t>
            </w:r>
            <w:r w:rsidR="001D7050" w:rsidRPr="00393FDB">
              <w:rPr>
                <w:rFonts w:ascii="方正兰亭黑简体" w:eastAsia="方正兰亭黑简体" w:cstheme="minorHAnsi" w:hint="eastAsia"/>
              </w:rPr>
              <w:t>)</w:t>
            </w:r>
          </w:p>
        </w:tc>
      </w:tr>
      <w:tr w:rsidR="00A37184" w:rsidRPr="00393FDB" w14:paraId="46F9A247" w14:textId="77777777" w:rsidTr="00A37184">
        <w:tc>
          <w:tcPr>
            <w:tcW w:w="3085" w:type="dxa"/>
          </w:tcPr>
          <w:p w14:paraId="0E44AC2E" w14:textId="77777777" w:rsidR="00A37184" w:rsidRPr="00393FDB" w:rsidRDefault="00A37184" w:rsidP="00A37184">
            <w:pPr>
              <w:rPr>
                <w:rFonts w:ascii="方正兰亭黑简体" w:eastAsia="方正兰亭黑简体" w:cstheme="minorHAnsi"/>
                <w:b/>
              </w:rPr>
            </w:pPr>
            <w:r w:rsidRPr="00393FDB">
              <w:rPr>
                <w:rFonts w:ascii="方正兰亭黑简体" w:eastAsia="方正兰亭黑简体" w:cstheme="minorHAnsi" w:hint="eastAsia"/>
                <w:b/>
              </w:rPr>
              <w:t>Advanced Academic Writing</w:t>
            </w: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（</w:t>
            </w:r>
            <w:r w:rsidRPr="00393FDB">
              <w:rPr>
                <w:rFonts w:ascii="方正兰亭黑简体" w:eastAsia="方正兰亭黑简体" w:cstheme="minorHAnsi" w:hint="eastAsia"/>
                <w:b/>
              </w:rPr>
              <w:t>7.5</w:t>
            </w: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学分）</w:t>
            </w:r>
          </w:p>
          <w:p w14:paraId="7B8E130F" w14:textId="77777777" w:rsidR="00A37184" w:rsidRPr="00393FDB" w:rsidRDefault="00A37184" w:rsidP="00A37184">
            <w:pPr>
              <w:rPr>
                <w:rFonts w:ascii="方正兰亭黑简体" w:eastAsia="方正兰亭黑简体" w:cstheme="minorHAnsi"/>
                <w:b/>
              </w:rPr>
            </w:pP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研究</w:t>
            </w:r>
            <w:r w:rsidRPr="00393FDB">
              <w:rPr>
                <w:rFonts w:ascii="方正兰亭黑简体" w:eastAsia="方正兰亭黑简体" w:cstheme="minorHAnsi" w:hint="eastAsia"/>
                <w:b/>
              </w:rPr>
              <w:t>/</w:t>
            </w: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博士生学术写作课程</w:t>
            </w:r>
          </w:p>
        </w:tc>
        <w:tc>
          <w:tcPr>
            <w:tcW w:w="6491" w:type="dxa"/>
          </w:tcPr>
          <w:p w14:paraId="147E290D" w14:textId="77777777" w:rsidR="00A37184" w:rsidRPr="00393FDB" w:rsidRDefault="00A37184" w:rsidP="00A37184">
            <w:pPr>
              <w:widowControl w:val="0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本课程的目标是为了提升学生在研究生阶段的学术写作能力，尤其是提高与他们具体专业领域相关的研究生学术写作水平。学生将学习如何有效地展示和表达自己的各种学科观点，并将其应用于各类学术目的（说明型、分析型和论证型）、不同的读者和场合。</w:t>
            </w:r>
          </w:p>
        </w:tc>
      </w:tr>
      <w:tr w:rsidR="00A37184" w:rsidRPr="00393FDB" w14:paraId="3A7675DB" w14:textId="77777777" w:rsidTr="00A37184">
        <w:tc>
          <w:tcPr>
            <w:tcW w:w="3085" w:type="dxa"/>
          </w:tcPr>
          <w:p w14:paraId="71D34D5D" w14:textId="77777777" w:rsidR="00A37184" w:rsidRPr="00393FDB" w:rsidRDefault="00A37184" w:rsidP="00A37184">
            <w:pPr>
              <w:rPr>
                <w:rFonts w:ascii="方正兰亭黑简体" w:eastAsia="方正兰亭黑简体" w:cstheme="minorHAnsi"/>
                <w:b/>
              </w:rPr>
            </w:pPr>
            <w:r w:rsidRPr="00393FDB">
              <w:rPr>
                <w:rFonts w:ascii="方正兰亭黑简体" w:eastAsia="方正兰亭黑简体" w:cstheme="minorHAnsi" w:hint="eastAsia"/>
                <w:b/>
              </w:rPr>
              <w:t>Graduate Research Seminar</w:t>
            </w: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（</w:t>
            </w:r>
            <w:r w:rsidRPr="00393FDB">
              <w:rPr>
                <w:rFonts w:ascii="方正兰亭黑简体" w:eastAsia="方正兰亭黑简体" w:cstheme="minorHAnsi" w:hint="eastAsia"/>
                <w:b/>
              </w:rPr>
              <w:t>4</w:t>
            </w: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学分）</w:t>
            </w:r>
          </w:p>
          <w:p w14:paraId="524BE53E" w14:textId="77777777" w:rsidR="00A37184" w:rsidRPr="00393FDB" w:rsidRDefault="00A37184" w:rsidP="00A37184">
            <w:pPr>
              <w:rPr>
                <w:rFonts w:ascii="方正兰亭黑简体" w:eastAsia="方正兰亭黑简体" w:cstheme="minorHAnsi"/>
                <w:b/>
              </w:rPr>
            </w:pP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研究</w:t>
            </w:r>
            <w:r w:rsidRPr="00393FDB">
              <w:rPr>
                <w:rFonts w:ascii="方正兰亭黑简体" w:eastAsia="方正兰亭黑简体" w:cstheme="minorHAnsi" w:hint="eastAsia"/>
                <w:b/>
              </w:rPr>
              <w:t>/</w:t>
            </w:r>
            <w:r w:rsidRPr="00393FDB">
              <w:rPr>
                <w:rFonts w:ascii="方正兰亭黑简体" w:eastAsia="方正兰亭黑简体" w:hAnsi="FangSong" w:cstheme="minorHAnsi" w:hint="eastAsia"/>
                <w:b/>
              </w:rPr>
              <w:t>博士生研讨会</w:t>
            </w:r>
          </w:p>
        </w:tc>
        <w:tc>
          <w:tcPr>
            <w:tcW w:w="6491" w:type="dxa"/>
          </w:tcPr>
          <w:p w14:paraId="44A64A20" w14:textId="77777777" w:rsidR="00A37184" w:rsidRPr="00393FDB" w:rsidRDefault="00A37184" w:rsidP="00A37184">
            <w:pPr>
              <w:widowControl w:val="0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本课程将指导和培养学生独立的学术研究能力，为进入高阶研究生院而做充分的准备。在课程中，学生将学习并尝试解决以全球领导力为主题的学术课题，通过这个过程测试学生的学术阅读、写作和口语能力。该课程的另外一个重点是拓展和展示学生研究生水平的批判性思维、阅读能力、写作和演讲技巧。这些内容还涵盖了</w:t>
            </w:r>
            <w:r w:rsidRPr="00393FDB">
              <w:rPr>
                <w:rFonts w:ascii="方正兰亭黑简体" w:eastAsia="方正兰亭黑简体" w:cstheme="minorHAnsi" w:hint="eastAsia"/>
              </w:rPr>
              <w:t>“</w:t>
            </w:r>
            <w:r w:rsidRPr="00393FDB">
              <w:rPr>
                <w:rFonts w:ascii="方正兰亭黑简体" w:eastAsia="方正兰亭黑简体" w:hAnsi="FangSong" w:cstheme="minorHAnsi" w:hint="eastAsia"/>
              </w:rPr>
              <w:t>与时并进</w:t>
            </w:r>
            <w:r w:rsidRPr="00393FDB">
              <w:rPr>
                <w:rFonts w:ascii="方正兰亭黑简体" w:eastAsia="方正兰亭黑简体" w:cstheme="minorHAnsi" w:hint="eastAsia"/>
              </w:rPr>
              <w:t>”</w:t>
            </w:r>
            <w:r w:rsidRPr="00393FDB">
              <w:rPr>
                <w:rFonts w:ascii="方正兰亭黑简体" w:eastAsia="方正兰亭黑简体" w:hAnsi="FangSong" w:cstheme="minorHAnsi" w:hint="eastAsia"/>
              </w:rPr>
              <w:t>的国际时事方面广泛知识。</w:t>
            </w:r>
          </w:p>
        </w:tc>
      </w:tr>
    </w:tbl>
    <w:p w14:paraId="15B0705A" w14:textId="77777777" w:rsidR="007E2817" w:rsidRDefault="007E2817" w:rsidP="00E843D3">
      <w:pPr>
        <w:pStyle w:val="PlainText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</w:p>
    <w:p w14:paraId="7E0BCBBB" w14:textId="7FAFC89F" w:rsidR="00EC5D19" w:rsidRDefault="00BA30A7" w:rsidP="00E843D3">
      <w:pPr>
        <w:pStyle w:val="PlainText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四、</w:t>
      </w:r>
      <w:r w:rsidR="00EC5D19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个性化语言兼学分课程</w:t>
      </w:r>
      <w:r w:rsidR="00EC5D19" w:rsidRPr="00EC5D19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（</w:t>
      </w:r>
      <w:r w:rsidR="00EC5D19" w:rsidRPr="00EC5D19">
        <w:rPr>
          <w:rFonts w:ascii="方正兰亭黑简体" w:eastAsia="方正兰亭黑简体" w:hAnsi="Calibri" w:cs="Calibri" w:hint="eastAsia"/>
          <w:color w:val="000000"/>
          <w:shd w:val="clear" w:color="auto" w:fill="FFFFFF"/>
        </w:rPr>
        <w:t>Customized Success Language，CSL</w:t>
      </w:r>
      <w:r w:rsidR="00EC5D19" w:rsidRPr="00EC5D19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）</w:t>
      </w:r>
    </w:p>
    <w:p w14:paraId="47444984" w14:textId="55F72035" w:rsidR="00EC5D19" w:rsidRDefault="00EC5D19" w:rsidP="00E843D3">
      <w:pPr>
        <w:pStyle w:val="PlainText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</w:p>
    <w:p w14:paraId="049B6B8C" w14:textId="7A58C44A" w:rsidR="00EC5D19" w:rsidRDefault="00EC5D19" w:rsidP="00E843D3">
      <w:pPr>
        <w:pStyle w:val="PlainText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  <w:r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 xml:space="preserve"> </w:t>
      </w:r>
      <w:r>
        <w:rPr>
          <w:rFonts w:ascii="方正兰亭黑简体" w:eastAsia="方正兰亭黑简体" w:hAnsi="FangSong" w:cstheme="minorHAnsi"/>
          <w:b/>
          <w:bCs/>
          <w:sz w:val="24"/>
          <w:szCs w:val="24"/>
        </w:rPr>
        <w:t xml:space="preserve"> </w:t>
      </w:r>
      <w:r w:rsidRPr="00A04B8E">
        <w:rPr>
          <w:rFonts w:ascii="方正兰亭黑简体" w:eastAsia="方正兰亭黑简体" w:hAnsi="FangSong" w:cstheme="minorHAnsi"/>
          <w:sz w:val="24"/>
          <w:szCs w:val="24"/>
        </w:rPr>
        <w:t xml:space="preserve">    </w:t>
      </w:r>
      <w:r w:rsidRPr="00A04B8E">
        <w:rPr>
          <w:rFonts w:ascii="方正兰亭黑简体" w:eastAsia="方正兰亭黑简体" w:hAnsi="FangSong" w:cstheme="minorHAnsi" w:hint="eastAsia"/>
          <w:sz w:val="24"/>
          <w:szCs w:val="24"/>
        </w:rPr>
        <w:t>该方向主要针对打算入学本科或者研究生</w:t>
      </w:r>
      <w:r w:rsidR="00A04B8E" w:rsidRPr="00A04B8E">
        <w:rPr>
          <w:rFonts w:ascii="方正兰亭黑简体" w:eastAsia="方正兰亭黑简体" w:hAnsi="FangSong" w:cstheme="minorHAnsi" w:hint="eastAsia"/>
          <w:sz w:val="24"/>
          <w:szCs w:val="24"/>
        </w:rPr>
        <w:t>访学项目</w:t>
      </w:r>
      <w:r w:rsidRPr="00A04B8E">
        <w:rPr>
          <w:rFonts w:ascii="方正兰亭黑简体" w:eastAsia="方正兰亭黑简体" w:hAnsi="FangSong" w:cstheme="minorHAnsi" w:hint="eastAsia"/>
          <w:sz w:val="24"/>
          <w:szCs w:val="24"/>
        </w:rPr>
        <w:t>，但是语言成绩尚未达标的学生</w:t>
      </w:r>
      <w:r w:rsidR="00F15D40">
        <w:rPr>
          <w:rFonts w:ascii="方正兰亭黑简体" w:eastAsia="方正兰亭黑简体" w:hAnsi="FangSong" w:cstheme="minorHAnsi" w:hint="eastAsia"/>
          <w:sz w:val="24"/>
          <w:szCs w:val="24"/>
        </w:rPr>
        <w:t>。学生可以根据自身的语言成绩选择不同时长的课程（托福7</w:t>
      </w:r>
      <w:r w:rsidR="00F15D40">
        <w:rPr>
          <w:rFonts w:ascii="方正兰亭黑简体" w:eastAsia="方正兰亭黑简体" w:hAnsi="FangSong" w:cstheme="minorHAnsi"/>
          <w:sz w:val="24"/>
          <w:szCs w:val="24"/>
        </w:rPr>
        <w:t>1</w:t>
      </w:r>
      <w:r w:rsidR="00F15D40">
        <w:rPr>
          <w:rFonts w:ascii="方正兰亭黑简体" w:eastAsia="方正兰亭黑简体" w:hAnsi="FangSong" w:cstheme="minorHAnsi" w:hint="eastAsia"/>
          <w:sz w:val="24"/>
          <w:szCs w:val="24"/>
        </w:rPr>
        <w:t>-</w:t>
      </w:r>
      <w:r w:rsidR="00F15D40">
        <w:rPr>
          <w:rFonts w:ascii="方正兰亭黑简体" w:eastAsia="方正兰亭黑简体" w:hAnsi="FangSong" w:cstheme="minorHAnsi"/>
          <w:sz w:val="24"/>
          <w:szCs w:val="24"/>
        </w:rPr>
        <w:t>79</w:t>
      </w:r>
      <w:r w:rsidR="00F15D40">
        <w:rPr>
          <w:rFonts w:ascii="方正兰亭黑简体" w:eastAsia="方正兰亭黑简体" w:hAnsi="FangSong" w:cstheme="minorHAnsi" w:hint="eastAsia"/>
          <w:sz w:val="24"/>
          <w:szCs w:val="24"/>
        </w:rPr>
        <w:t>的学生可以申请2学期；托福6</w:t>
      </w:r>
      <w:r w:rsidR="00F15D40">
        <w:rPr>
          <w:rFonts w:ascii="方正兰亭黑简体" w:eastAsia="方正兰亭黑简体" w:hAnsi="FangSong" w:cstheme="minorHAnsi"/>
          <w:sz w:val="24"/>
          <w:szCs w:val="24"/>
        </w:rPr>
        <w:t>1</w:t>
      </w:r>
      <w:r w:rsidR="00F15D40">
        <w:rPr>
          <w:rFonts w:ascii="方正兰亭黑简体" w:eastAsia="方正兰亭黑简体" w:hAnsi="FangSong" w:cstheme="minorHAnsi" w:hint="eastAsia"/>
          <w:sz w:val="24"/>
          <w:szCs w:val="24"/>
        </w:rPr>
        <w:t>-</w:t>
      </w:r>
      <w:r w:rsidR="00F15D40">
        <w:rPr>
          <w:rFonts w:ascii="方正兰亭黑简体" w:eastAsia="方正兰亭黑简体" w:hAnsi="FangSong" w:cstheme="minorHAnsi"/>
          <w:sz w:val="24"/>
          <w:szCs w:val="24"/>
        </w:rPr>
        <w:t>70</w:t>
      </w:r>
      <w:r w:rsidR="00F15D40">
        <w:rPr>
          <w:rFonts w:ascii="方正兰亭黑简体" w:eastAsia="方正兰亭黑简体" w:hAnsi="FangSong" w:cstheme="minorHAnsi" w:hint="eastAsia"/>
          <w:sz w:val="24"/>
          <w:szCs w:val="24"/>
        </w:rPr>
        <w:t>的学生可以申请3学期），</w:t>
      </w:r>
      <w:r w:rsidRPr="00A04B8E">
        <w:rPr>
          <w:rFonts w:ascii="方正兰亭黑简体" w:eastAsia="方正兰亭黑简体" w:hAnsi="FangSong" w:cstheme="minorHAnsi" w:hint="eastAsia"/>
          <w:sz w:val="24"/>
          <w:szCs w:val="24"/>
        </w:rPr>
        <w:t>学生在入学后会参加语言测试，分班到不同级别的E</w:t>
      </w:r>
      <w:r w:rsidRPr="00A04B8E">
        <w:rPr>
          <w:rFonts w:ascii="方正兰亭黑简体" w:eastAsia="方正兰亭黑简体" w:hAnsi="FangSong" w:cstheme="minorHAnsi"/>
          <w:sz w:val="24"/>
          <w:szCs w:val="24"/>
        </w:rPr>
        <w:t>SL</w:t>
      </w:r>
      <w:r w:rsidRPr="00A04B8E">
        <w:rPr>
          <w:rFonts w:ascii="方正兰亭黑简体" w:eastAsia="方正兰亭黑简体" w:hAnsi="FangSong" w:cstheme="minorHAnsi" w:hint="eastAsia"/>
          <w:sz w:val="24"/>
          <w:szCs w:val="24"/>
        </w:rPr>
        <w:t>课程，语言成绩达标后开始修学分课程</w:t>
      </w:r>
      <w:r w:rsidR="0023207F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。</w:t>
      </w:r>
    </w:p>
    <w:p w14:paraId="221ADAAE" w14:textId="77777777" w:rsidR="00EC5D19" w:rsidRDefault="00EC5D19" w:rsidP="00E843D3">
      <w:pPr>
        <w:pStyle w:val="PlainText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</w:p>
    <w:p w14:paraId="75FCD337" w14:textId="1505BD6A" w:rsidR="00EC5D19" w:rsidRPr="00EC5D19" w:rsidRDefault="00EC5D19" w:rsidP="00E843D3">
      <w:pPr>
        <w:pStyle w:val="PlainText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  <w:r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五、</w:t>
      </w:r>
      <w:r w:rsidR="00E843D3"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学分转换</w:t>
      </w:r>
    </w:p>
    <w:p w14:paraId="690D9000" w14:textId="77777777" w:rsidR="00E843D3" w:rsidRPr="00393FDB" w:rsidRDefault="00E843D3" w:rsidP="004268F0">
      <w:pPr>
        <w:pStyle w:val="NoSpacing"/>
        <w:rPr>
          <w:rFonts w:ascii="方正兰亭黑简体" w:eastAsia="方正兰亭黑简体" w:cstheme="minorHAnsi"/>
          <w:sz w:val="24"/>
          <w:szCs w:val="24"/>
        </w:rPr>
      </w:pPr>
    </w:p>
    <w:p w14:paraId="485A396D" w14:textId="77777777" w:rsidR="00E843D3" w:rsidRPr="00393FDB" w:rsidRDefault="00E843D3" w:rsidP="004268F0">
      <w:pPr>
        <w:pStyle w:val="NoSpacing"/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赴美学习前，请咨询中方学校教务处学分转换相关政策。课程结束，经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考试成绩合格者，取得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成绩单，交与学校，经审核通过，可将学分转回中方大学。</w:t>
      </w:r>
    </w:p>
    <w:p w14:paraId="39222AF1" w14:textId="06E75369" w:rsidR="004A067A" w:rsidRDefault="00EC5D19" w:rsidP="003B2688">
      <w:pPr>
        <w:pStyle w:val="PlainText"/>
        <w:rPr>
          <w:rFonts w:ascii="方正兰亭黑简体" w:eastAsia="方正兰亭黑简体" w:hAnsi="FangSong" w:cstheme="minorHAnsi"/>
          <w:sz w:val="24"/>
          <w:szCs w:val="24"/>
        </w:rPr>
      </w:pPr>
      <w:r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lastRenderedPageBreak/>
        <w:t>六</w:t>
      </w:r>
      <w:r w:rsidR="00BA30A7"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、</w:t>
      </w:r>
      <w:r w:rsidR="004A067A"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访学时间</w:t>
      </w:r>
      <w:r w:rsidR="003B2688"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：</w:t>
      </w:r>
      <w:r w:rsidR="004A067A" w:rsidRPr="00393FDB">
        <w:rPr>
          <w:rFonts w:ascii="方正兰亭黑简体" w:eastAsia="方正兰亭黑简体" w:hAnsi="FangSong" w:cstheme="minorHAnsi" w:hint="eastAsia"/>
          <w:sz w:val="24"/>
          <w:szCs w:val="24"/>
        </w:rPr>
        <w:t>每年</w:t>
      </w:r>
      <w:r w:rsidR="005A30AE">
        <w:rPr>
          <w:rFonts w:ascii="方正兰亭黑简体" w:eastAsia="方正兰亭黑简体" w:hAnsiTheme="minorHAnsi" w:cstheme="minorHAnsi" w:hint="eastAsia"/>
          <w:sz w:val="24"/>
          <w:szCs w:val="24"/>
        </w:rPr>
        <w:t>一</w:t>
      </w:r>
      <w:r w:rsidR="004A067A" w:rsidRPr="00393FDB">
        <w:rPr>
          <w:rFonts w:ascii="方正兰亭黑简体" w:eastAsia="方正兰亭黑简体" w:hAnsi="FangSong" w:cstheme="minorHAnsi" w:hint="eastAsia"/>
          <w:sz w:val="24"/>
          <w:szCs w:val="24"/>
        </w:rPr>
        <w:t>月、</w:t>
      </w:r>
      <w:r w:rsidR="005A30AE">
        <w:rPr>
          <w:rFonts w:ascii="方正兰亭黑简体" w:eastAsia="方正兰亭黑简体" w:hAnsiTheme="minorHAnsi" w:cstheme="minorHAnsi" w:hint="eastAsia"/>
          <w:sz w:val="24"/>
          <w:szCs w:val="24"/>
        </w:rPr>
        <w:t>三</w:t>
      </w:r>
      <w:r w:rsidR="004A067A" w:rsidRPr="00393FDB">
        <w:rPr>
          <w:rFonts w:ascii="方正兰亭黑简体" w:eastAsia="方正兰亭黑简体" w:hAnsi="FangSong" w:cstheme="minorHAnsi" w:hint="eastAsia"/>
          <w:sz w:val="24"/>
          <w:szCs w:val="24"/>
        </w:rPr>
        <w:t>月、</w:t>
      </w:r>
      <w:r w:rsidR="005A30AE">
        <w:rPr>
          <w:rFonts w:ascii="方正兰亭黑简体" w:eastAsia="方正兰亭黑简体" w:hAnsiTheme="minorHAnsi" w:cstheme="minorHAnsi" w:hint="eastAsia"/>
          <w:sz w:val="24"/>
          <w:szCs w:val="24"/>
        </w:rPr>
        <w:t>九</w:t>
      </w:r>
      <w:r w:rsidR="004A067A" w:rsidRPr="00393FDB">
        <w:rPr>
          <w:rFonts w:ascii="方正兰亭黑简体" w:eastAsia="方正兰亭黑简体" w:hAnsi="FangSong" w:cstheme="minorHAnsi" w:hint="eastAsia"/>
          <w:sz w:val="24"/>
          <w:szCs w:val="24"/>
        </w:rPr>
        <w:t>月，滚动式申请日期</w:t>
      </w:r>
    </w:p>
    <w:p w14:paraId="7909011D" w14:textId="77777777" w:rsidR="00A04B8E" w:rsidRPr="00393FDB" w:rsidRDefault="00A04B8E" w:rsidP="003B2688">
      <w:pPr>
        <w:pStyle w:val="PlainText"/>
        <w:rPr>
          <w:rFonts w:ascii="方正兰亭黑简体" w:eastAsia="方正兰亭黑简体" w:hAnsiTheme="minorHAnsi" w:cstheme="minorHAnsi"/>
          <w:sz w:val="24"/>
          <w:szCs w:val="24"/>
        </w:rPr>
      </w:pPr>
    </w:p>
    <w:p w14:paraId="29D4F4FA" w14:textId="23C77530" w:rsidR="00457A5A" w:rsidRPr="00393FDB" w:rsidRDefault="00EC5D19" w:rsidP="00457A5A">
      <w:pPr>
        <w:pStyle w:val="PlainText"/>
        <w:rPr>
          <w:rFonts w:ascii="方正兰亭黑简体" w:eastAsia="方正兰亭黑简体" w:hAnsiTheme="minorHAnsi" w:cstheme="minorHAnsi"/>
          <w:b/>
          <w:sz w:val="24"/>
          <w:szCs w:val="24"/>
        </w:rPr>
      </w:pPr>
      <w:r>
        <w:rPr>
          <w:rFonts w:ascii="方正兰亭黑简体" w:eastAsia="方正兰亭黑简体" w:hAnsi="FangSong" w:cstheme="minorHAnsi" w:hint="eastAsia"/>
          <w:b/>
          <w:sz w:val="24"/>
          <w:szCs w:val="24"/>
        </w:rPr>
        <w:t>七</w:t>
      </w:r>
      <w:r w:rsidR="00BA30A7" w:rsidRPr="00393FDB">
        <w:rPr>
          <w:rFonts w:ascii="方正兰亭黑简体" w:eastAsia="方正兰亭黑简体" w:hAnsi="FangSong" w:cstheme="minorHAnsi" w:hint="eastAsia"/>
          <w:b/>
          <w:sz w:val="24"/>
          <w:szCs w:val="24"/>
        </w:rPr>
        <w:t>、</w:t>
      </w:r>
      <w:r w:rsidR="00457A5A" w:rsidRPr="00393FDB">
        <w:rPr>
          <w:rFonts w:ascii="方正兰亭黑简体" w:eastAsia="方正兰亭黑简体" w:hAnsi="FangSong" w:cstheme="minorHAnsi" w:hint="eastAsia"/>
          <w:b/>
          <w:sz w:val="24"/>
          <w:szCs w:val="24"/>
        </w:rPr>
        <w:t>录取条件：</w:t>
      </w:r>
    </w:p>
    <w:p w14:paraId="69C6F1A9" w14:textId="77777777" w:rsidR="00457A5A" w:rsidRPr="00393FDB" w:rsidRDefault="00457A5A" w:rsidP="00457A5A">
      <w:pPr>
        <w:pStyle w:val="PlainText"/>
        <w:rPr>
          <w:rFonts w:ascii="方正兰亭黑简体" w:eastAsia="方正兰亭黑简体" w:hAnsiTheme="minorHAnsi" w:cstheme="minorHAnsi"/>
          <w:sz w:val="24"/>
          <w:szCs w:val="24"/>
        </w:rPr>
      </w:pPr>
    </w:p>
    <w:p w14:paraId="1031CE3E" w14:textId="77777777" w:rsidR="00332A37" w:rsidRPr="00393FDB" w:rsidRDefault="00260F3B" w:rsidP="00B97466">
      <w:pPr>
        <w:pStyle w:val="ListParagraph"/>
        <w:numPr>
          <w:ilvl w:val="0"/>
          <w:numId w:val="30"/>
        </w:num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【</w:t>
      </w:r>
      <w:r w:rsidR="00EC685F" w:rsidRPr="00393FDB">
        <w:rPr>
          <w:rFonts w:ascii="方正兰亭黑简体" w:eastAsia="方正兰亭黑简体" w:hAnsi="FangSong" w:cstheme="minorHAnsi" w:hint="eastAsia"/>
          <w:sz w:val="24"/>
          <w:szCs w:val="24"/>
        </w:rPr>
        <w:t>本科访学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】</w:t>
      </w:r>
      <w:r w:rsidR="00B70A69" w:rsidRPr="00393FDB">
        <w:rPr>
          <w:rFonts w:ascii="方正兰亭黑简体" w:eastAsia="方正兰亭黑简体" w:cstheme="minorHAnsi" w:hint="eastAsia"/>
          <w:sz w:val="24"/>
          <w:szCs w:val="24"/>
        </w:rPr>
        <w:t>-</w:t>
      </w:r>
      <w:r w:rsidR="00EC685F" w:rsidRPr="00393FDB">
        <w:rPr>
          <w:rFonts w:ascii="方正兰亭黑简体" w:eastAsia="方正兰亭黑简体" w:hAnsi="FangSong" w:cstheme="minorHAnsi" w:hint="eastAsia"/>
          <w:sz w:val="24"/>
          <w:szCs w:val="24"/>
        </w:rPr>
        <w:t>须</w:t>
      </w:r>
      <w:r w:rsidR="00332A37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已完成至少一年的本科学习</w:t>
      </w:r>
    </w:p>
    <w:p w14:paraId="61C1DEF0" w14:textId="3F0E4DE0" w:rsidR="00EC685F" w:rsidRPr="00393FDB" w:rsidRDefault="00260F3B" w:rsidP="00B97466">
      <w:pPr>
        <w:pStyle w:val="ListParagraph"/>
        <w:numPr>
          <w:ilvl w:val="0"/>
          <w:numId w:val="30"/>
        </w:num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【</w:t>
      </w:r>
      <w:r w:rsidR="00EC685F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研究生访学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】</w:t>
      </w:r>
      <w:r w:rsidR="00B70A69" w:rsidRPr="00393FDB">
        <w:rPr>
          <w:rFonts w:ascii="方正兰亭黑简体" w:eastAsia="方正兰亭黑简体" w:cstheme="minorHAnsi" w:hint="eastAsia"/>
          <w:sz w:val="24"/>
          <w:szCs w:val="24"/>
        </w:rPr>
        <w:t>-</w:t>
      </w:r>
      <w:r w:rsidR="00A748DD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大</w:t>
      </w:r>
      <w:proofErr w:type="gramStart"/>
      <w:r w:rsidR="00A748DD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四</w:t>
      </w:r>
      <w:r w:rsidR="001E10F1">
        <w:rPr>
          <w:rFonts w:ascii="方正兰亭黑简体" w:eastAsia="方正兰亭黑简体" w:hAnsi="FangSong" w:cstheme="minorHAnsi" w:hint="eastAsia"/>
          <w:sz w:val="24"/>
          <w:szCs w:val="24"/>
        </w:rPr>
        <w:t>已经</w:t>
      </w:r>
      <w:proofErr w:type="gramEnd"/>
      <w:r w:rsidR="001E10F1">
        <w:rPr>
          <w:rFonts w:ascii="方正兰亭黑简体" w:eastAsia="方正兰亭黑简体" w:hAnsi="FangSong" w:cstheme="minorHAnsi" w:hint="eastAsia"/>
          <w:sz w:val="24"/>
          <w:szCs w:val="24"/>
        </w:rPr>
        <w:t>获得</w:t>
      </w:r>
      <w:r w:rsidR="00A748DD" w:rsidRPr="00393FDB">
        <w:rPr>
          <w:rFonts w:ascii="方正兰亭黑简体" w:eastAsia="方正兰亭黑简体" w:hAnsi="FangSong" w:cstheme="minorHAnsi" w:hint="eastAsia"/>
          <w:sz w:val="24"/>
          <w:szCs w:val="24"/>
        </w:rPr>
        <w:t>保</w:t>
      </w:r>
      <w:proofErr w:type="gramStart"/>
      <w:r w:rsidR="00A748DD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研</w:t>
      </w:r>
      <w:proofErr w:type="gramEnd"/>
      <w:r w:rsidR="00A748DD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、</w:t>
      </w:r>
      <w:r w:rsidR="00B70A69" w:rsidRPr="00393FDB">
        <w:rPr>
          <w:rFonts w:ascii="方正兰亭黑简体" w:eastAsia="方正兰亭黑简体" w:hAnsi="FangSong" w:cstheme="minorHAnsi" w:hint="eastAsia"/>
          <w:sz w:val="24"/>
          <w:szCs w:val="24"/>
        </w:rPr>
        <w:t>本科毕业</w:t>
      </w:r>
      <w:r w:rsidR="0050621B"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、</w:t>
      </w:r>
      <w:r w:rsidR="00B70A69" w:rsidRPr="00393FDB">
        <w:rPr>
          <w:rFonts w:ascii="方正兰亭黑简体" w:eastAsia="方正兰亭黑简体" w:hAnsi="FangSong" w:cstheme="minorHAnsi" w:hint="eastAsia"/>
          <w:sz w:val="24"/>
          <w:szCs w:val="24"/>
        </w:rPr>
        <w:t>研究</w:t>
      </w:r>
      <w:r w:rsidR="00B70A69" w:rsidRPr="00393FDB">
        <w:rPr>
          <w:rFonts w:ascii="方正兰亭黑简体" w:eastAsia="方正兰亭黑简体" w:cstheme="minorHAnsi" w:hint="eastAsia"/>
          <w:sz w:val="24"/>
          <w:szCs w:val="24"/>
        </w:rPr>
        <w:t>/</w:t>
      </w:r>
      <w:r w:rsidR="00B70A69" w:rsidRPr="00393FDB">
        <w:rPr>
          <w:rFonts w:ascii="方正兰亭黑简体" w:eastAsia="方正兰亭黑简体" w:hAnsi="FangSong" w:cstheme="minorHAnsi" w:hint="eastAsia"/>
          <w:sz w:val="24"/>
          <w:szCs w:val="24"/>
        </w:rPr>
        <w:t>博士生在读</w:t>
      </w:r>
    </w:p>
    <w:p w14:paraId="659282CA" w14:textId="77777777" w:rsidR="008A569B" w:rsidRPr="00393FDB" w:rsidRDefault="008A569B" w:rsidP="008A569B">
      <w:pPr>
        <w:pStyle w:val="ListParagraph"/>
        <w:numPr>
          <w:ilvl w:val="0"/>
          <w:numId w:val="30"/>
        </w:num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GPA 3.0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以上</w:t>
      </w:r>
    </w:p>
    <w:p w14:paraId="40B064E9" w14:textId="77777777" w:rsidR="00332A37" w:rsidRPr="00393FDB" w:rsidRDefault="00332A37" w:rsidP="00B70A69">
      <w:pPr>
        <w:pStyle w:val="ListParagraph"/>
        <w:numPr>
          <w:ilvl w:val="0"/>
          <w:numId w:val="30"/>
        </w:num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英语语言能力证明</w:t>
      </w:r>
    </w:p>
    <w:p w14:paraId="4A1C1D34" w14:textId="77777777" w:rsidR="00332A37" w:rsidRPr="00393FDB" w:rsidRDefault="00332A37" w:rsidP="00B70A69">
      <w:pPr>
        <w:pStyle w:val="ListParagraph"/>
        <w:numPr>
          <w:ilvl w:val="1"/>
          <w:numId w:val="30"/>
        </w:num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托福：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80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分以上</w:t>
      </w:r>
    </w:p>
    <w:p w14:paraId="33993693" w14:textId="77777777" w:rsidR="00332A37" w:rsidRPr="00393FDB" w:rsidRDefault="00332A37" w:rsidP="00B70A69">
      <w:pPr>
        <w:pStyle w:val="ListParagraph"/>
        <w:numPr>
          <w:ilvl w:val="1"/>
          <w:numId w:val="30"/>
        </w:num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雅思：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6.5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分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 xml:space="preserve"> 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以上</w:t>
      </w:r>
    </w:p>
    <w:p w14:paraId="17CF6159" w14:textId="77777777" w:rsidR="00332A37" w:rsidRPr="00393FDB" w:rsidRDefault="00332A37" w:rsidP="00B70A69">
      <w:pPr>
        <w:pStyle w:val="ListParagraph"/>
        <w:numPr>
          <w:ilvl w:val="1"/>
          <w:numId w:val="30"/>
        </w:num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多邻国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: 1</w:t>
      </w:r>
      <w:r w:rsidR="00F00357">
        <w:rPr>
          <w:rFonts w:ascii="方正兰亭黑简体" w:eastAsia="方正兰亭黑简体" w:cstheme="minorHAnsi" w:hint="eastAsia"/>
          <w:sz w:val="24"/>
          <w:szCs w:val="24"/>
        </w:rPr>
        <w:t>0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5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分以上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 xml:space="preserve"> (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不适用于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 xml:space="preserve"> BPIE)</w:t>
      </w:r>
    </w:p>
    <w:p w14:paraId="09D652CD" w14:textId="77777777" w:rsidR="00332A37" w:rsidRPr="00393FDB" w:rsidRDefault="00332A37" w:rsidP="00B70A69">
      <w:pPr>
        <w:pStyle w:val="ListParagraph"/>
        <w:numPr>
          <w:ilvl w:val="1"/>
          <w:numId w:val="30"/>
        </w:num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大学英语四级（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493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分）或六级（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450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分）</w:t>
      </w:r>
    </w:p>
    <w:p w14:paraId="7E33302D" w14:textId="77777777" w:rsidR="00332A37" w:rsidRPr="00393FDB" w:rsidRDefault="00332A37" w:rsidP="00B70A69">
      <w:pPr>
        <w:pStyle w:val="ListParagraph"/>
        <w:numPr>
          <w:ilvl w:val="1"/>
          <w:numId w:val="30"/>
        </w:num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GRE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（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Verbal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）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150</w:t>
      </w:r>
    </w:p>
    <w:p w14:paraId="2FEFE442" w14:textId="77777777" w:rsidR="00A04B8E" w:rsidRDefault="00A04B8E" w:rsidP="00A04B8E">
      <w:pPr>
        <w:spacing w:after="0" w:line="240" w:lineRule="auto"/>
        <w:rPr>
          <w:rFonts w:ascii="方正兰亭黑简体" w:eastAsia="方正兰亭黑简体" w:hAnsi="FangSong" w:cstheme="minorHAnsi"/>
          <w:sz w:val="24"/>
          <w:szCs w:val="24"/>
        </w:rPr>
      </w:pPr>
    </w:p>
    <w:p w14:paraId="0CCC26E9" w14:textId="23B34878" w:rsidR="00332A37" w:rsidRPr="00011701" w:rsidRDefault="00A04B8E" w:rsidP="00A04B8E">
      <w:pPr>
        <w:spacing w:after="0" w:line="240" w:lineRule="auto"/>
        <w:rPr>
          <w:rFonts w:ascii="方正兰亭黑简体" w:eastAsia="方正兰亭黑简体" w:cstheme="minorHAnsi"/>
          <w:color w:val="FF0000"/>
        </w:rPr>
      </w:pPr>
      <w:r w:rsidRPr="00011701">
        <w:rPr>
          <w:rFonts w:ascii="方正兰亭黑简体" w:eastAsia="方正兰亭黑简体" w:hAnsi="FangSong" w:cstheme="minorHAnsi" w:hint="eastAsia"/>
          <w:color w:val="FF0000"/>
        </w:rPr>
        <w:t>备注：</w:t>
      </w:r>
      <w:r w:rsidR="00332A37" w:rsidRPr="00011701">
        <w:rPr>
          <w:rFonts w:ascii="方正兰亭黑简体" w:eastAsia="方正兰亭黑简体" w:hAnsi="FangSong" w:cstheme="minorHAnsi" w:hint="eastAsia"/>
          <w:color w:val="FF0000"/>
        </w:rPr>
        <w:t>托福成绩</w:t>
      </w:r>
      <w:r w:rsidRPr="00011701">
        <w:rPr>
          <w:rFonts w:ascii="方正兰亭黑简体" w:eastAsia="方正兰亭黑简体" w:cstheme="minorHAnsi"/>
          <w:color w:val="FF0000"/>
        </w:rPr>
        <w:t>6</w:t>
      </w:r>
      <w:r w:rsidR="00332A37" w:rsidRPr="00011701">
        <w:rPr>
          <w:rFonts w:ascii="方正兰亭黑简体" w:eastAsia="方正兰亭黑简体" w:cstheme="minorHAnsi" w:hint="eastAsia"/>
          <w:color w:val="FF0000"/>
        </w:rPr>
        <w:t>1-79</w:t>
      </w:r>
      <w:r w:rsidR="00332A37" w:rsidRPr="00011701">
        <w:rPr>
          <w:rFonts w:ascii="方正兰亭黑简体" w:eastAsia="方正兰亭黑简体" w:hAnsi="FangSong" w:cstheme="minorHAnsi" w:hint="eastAsia"/>
          <w:color w:val="FF0000"/>
        </w:rPr>
        <w:t>可以</w:t>
      </w:r>
      <w:r w:rsidRPr="00011701">
        <w:rPr>
          <w:rFonts w:ascii="方正兰亭黑简体" w:eastAsia="方正兰亭黑简体" w:hAnsi="FangSong" w:cstheme="minorHAnsi" w:hint="eastAsia"/>
          <w:color w:val="FF0000"/>
        </w:rPr>
        <w:t>选择个性化语言兼学分方向（C</w:t>
      </w:r>
      <w:r w:rsidRPr="00011701">
        <w:rPr>
          <w:rFonts w:ascii="方正兰亭黑简体" w:eastAsia="方正兰亭黑简体" w:hAnsi="FangSong" w:cstheme="minorHAnsi"/>
          <w:color w:val="FF0000"/>
        </w:rPr>
        <w:t>SL</w:t>
      </w:r>
      <w:r w:rsidRPr="00011701">
        <w:rPr>
          <w:rFonts w:ascii="方正兰亭黑简体" w:eastAsia="方正兰亭黑简体" w:hAnsi="FangSong" w:cstheme="minorHAnsi" w:hint="eastAsia"/>
          <w:color w:val="FF0000"/>
        </w:rPr>
        <w:t>），满足语言要求后再开始修读学分，</w:t>
      </w:r>
      <w:r w:rsidR="00307D1C" w:rsidRPr="00011701">
        <w:rPr>
          <w:rFonts w:ascii="方正兰亭黑简体" w:eastAsia="方正兰亭黑简体" w:hAnsi="FangSong" w:cstheme="minorHAnsi" w:hint="eastAsia"/>
          <w:color w:val="FF0000"/>
        </w:rPr>
        <w:t>正式修读</w:t>
      </w:r>
      <w:r w:rsidR="00307D1C" w:rsidRPr="00011701">
        <w:rPr>
          <w:rFonts w:ascii="方正兰亭黑简体" w:eastAsia="方正兰亭黑简体" w:cstheme="minorHAnsi" w:hint="eastAsia"/>
          <w:color w:val="FF0000"/>
        </w:rPr>
        <w:t>UCI</w:t>
      </w:r>
      <w:r w:rsidR="00307D1C" w:rsidRPr="00011701">
        <w:rPr>
          <w:rFonts w:ascii="方正兰亭黑简体" w:eastAsia="方正兰亭黑简体" w:hAnsi="FangSong" w:cstheme="minorHAnsi" w:hint="eastAsia"/>
          <w:color w:val="FF0000"/>
        </w:rPr>
        <w:t>本科和研究生学分课程前，学生必须提供托福</w:t>
      </w:r>
      <w:r w:rsidR="00307D1C" w:rsidRPr="00011701">
        <w:rPr>
          <w:rFonts w:ascii="方正兰亭黑简体" w:eastAsia="方正兰亭黑简体" w:cstheme="minorHAnsi" w:hint="eastAsia"/>
          <w:color w:val="FF0000"/>
        </w:rPr>
        <w:t>80</w:t>
      </w:r>
      <w:r w:rsidR="00307D1C" w:rsidRPr="00011701">
        <w:rPr>
          <w:rFonts w:ascii="方正兰亭黑简体" w:eastAsia="方正兰亭黑简体" w:hAnsi="FangSong" w:cstheme="minorHAnsi" w:hint="eastAsia"/>
          <w:color w:val="FF0000"/>
        </w:rPr>
        <w:t>分以上的成绩</w:t>
      </w:r>
    </w:p>
    <w:p w14:paraId="35E17161" w14:textId="77777777" w:rsidR="00011701" w:rsidRDefault="00011701" w:rsidP="00C7291D">
      <w:pPr>
        <w:spacing w:after="0" w:line="240" w:lineRule="auto"/>
        <w:rPr>
          <w:rFonts w:ascii="方正兰亭黑简体" w:eastAsia="方正兰亭黑简体" w:hAnsi="FangSong" w:cstheme="minorHAnsi"/>
          <w:b/>
          <w:color w:val="222222"/>
          <w:sz w:val="24"/>
          <w:szCs w:val="24"/>
          <w:lang w:val="en-CA"/>
        </w:rPr>
      </w:pPr>
    </w:p>
    <w:p w14:paraId="2CAAE19B" w14:textId="178A761A" w:rsidR="00625B9A" w:rsidRPr="00393FDB" w:rsidRDefault="00EC5D19" w:rsidP="00C7291D">
      <w:pPr>
        <w:spacing w:after="0" w:line="240" w:lineRule="auto"/>
        <w:rPr>
          <w:rFonts w:ascii="方正兰亭黑简体" w:eastAsia="方正兰亭黑简体" w:cstheme="minorHAnsi"/>
          <w:b/>
          <w:color w:val="222222"/>
          <w:sz w:val="24"/>
          <w:szCs w:val="24"/>
          <w:lang w:val="en-CA"/>
        </w:rPr>
      </w:pPr>
      <w:r>
        <w:rPr>
          <w:rFonts w:ascii="方正兰亭黑简体" w:eastAsia="方正兰亭黑简体" w:hAnsi="FangSong" w:cstheme="minorHAnsi" w:hint="eastAsia"/>
          <w:b/>
          <w:color w:val="222222"/>
          <w:sz w:val="24"/>
          <w:szCs w:val="24"/>
          <w:lang w:val="en-CA"/>
        </w:rPr>
        <w:t>八</w:t>
      </w:r>
      <w:r w:rsidR="004970D4" w:rsidRPr="00393FDB">
        <w:rPr>
          <w:rFonts w:ascii="方正兰亭黑简体" w:eastAsia="方正兰亭黑简体" w:hAnsi="FangSong" w:cstheme="minorHAnsi" w:hint="eastAsia"/>
          <w:b/>
          <w:color w:val="222222"/>
          <w:sz w:val="24"/>
          <w:szCs w:val="24"/>
          <w:lang w:val="en-CA"/>
        </w:rPr>
        <w:t>、</w:t>
      </w:r>
      <w:r w:rsidR="00625B9A" w:rsidRPr="00393FDB">
        <w:rPr>
          <w:rFonts w:ascii="方正兰亭黑简体" w:eastAsia="方正兰亭黑简体" w:hAnsi="FangSong" w:cstheme="minorHAnsi" w:hint="eastAsia"/>
          <w:b/>
          <w:color w:val="222222"/>
          <w:sz w:val="24"/>
          <w:szCs w:val="24"/>
          <w:lang w:val="en-CA"/>
        </w:rPr>
        <w:t>课程费用明细</w:t>
      </w:r>
      <w:r w:rsidR="00625B9A" w:rsidRPr="00393FDB">
        <w:rPr>
          <w:rStyle w:val="FootnoteReference"/>
          <w:rFonts w:ascii="方正兰亭黑简体" w:eastAsia="方正兰亭黑简体" w:cstheme="minorHAnsi" w:hint="eastAsia"/>
          <w:b/>
          <w:color w:val="222222"/>
          <w:sz w:val="24"/>
          <w:szCs w:val="24"/>
          <w:lang w:val="en-CA"/>
        </w:rPr>
        <w:footnoteReference w:id="2"/>
      </w:r>
    </w:p>
    <w:p w14:paraId="329DC190" w14:textId="77777777" w:rsidR="00625B9A" w:rsidRPr="00393FDB" w:rsidRDefault="00625B9A" w:rsidP="00625B9A">
      <w:pPr>
        <w:pStyle w:val="NoSpacing"/>
        <w:rPr>
          <w:rFonts w:ascii="方正兰亭黑简体" w:eastAsia="方正兰亭黑简体" w:cstheme="minorHAnsi"/>
          <w:b/>
          <w:bCs/>
          <w:sz w:val="24"/>
          <w:szCs w:val="24"/>
          <w:shd w:val="clear" w:color="auto" w:fill="FFFFFF"/>
        </w:rPr>
      </w:pPr>
    </w:p>
    <w:tbl>
      <w:tblPr>
        <w:tblStyle w:val="TableGrid"/>
        <w:tblW w:w="10295" w:type="dxa"/>
        <w:tblLook w:val="04A0" w:firstRow="1" w:lastRow="0" w:firstColumn="1" w:lastColumn="0" w:noHBand="0" w:noVBand="1"/>
      </w:tblPr>
      <w:tblGrid>
        <w:gridCol w:w="4644"/>
        <w:gridCol w:w="5651"/>
      </w:tblGrid>
      <w:tr w:rsidR="00625B9A" w:rsidRPr="00011701" w14:paraId="1AF8D72B" w14:textId="77777777" w:rsidTr="00884615">
        <w:trPr>
          <w:trHeight w:val="837"/>
        </w:trPr>
        <w:tc>
          <w:tcPr>
            <w:tcW w:w="4644" w:type="dxa"/>
          </w:tcPr>
          <w:p w14:paraId="69178B60" w14:textId="77777777" w:rsidR="00625B9A" w:rsidRPr="00011701" w:rsidRDefault="00625B9A" w:rsidP="00536613">
            <w:pPr>
              <w:pStyle w:val="NoSpacing"/>
              <w:rPr>
                <w:rFonts w:ascii="方正兰亭黑简体" w:eastAsia="方正兰亭黑简体" w:cstheme="minorHAnsi"/>
                <w:sz w:val="24"/>
                <w:szCs w:val="24"/>
              </w:rPr>
            </w:pPr>
            <w:r w:rsidRPr="00011701">
              <w:rPr>
                <w:rFonts w:ascii="方正兰亭黑简体" w:eastAsia="方正兰亭黑简体" w:hAnsi="FangSong" w:cstheme="minorHAnsi" w:hint="eastAsia"/>
                <w:bCs/>
                <w:sz w:val="24"/>
                <w:szCs w:val="24"/>
                <w:shd w:val="clear" w:color="auto" w:fill="FFFFFF"/>
              </w:rPr>
              <w:t>学费</w:t>
            </w:r>
          </w:p>
        </w:tc>
        <w:tc>
          <w:tcPr>
            <w:tcW w:w="5651" w:type="dxa"/>
          </w:tcPr>
          <w:p w14:paraId="6EBF3000" w14:textId="7C7C15EE" w:rsidR="00A04B8E" w:rsidRPr="00011701" w:rsidRDefault="00A04B8E" w:rsidP="00536613">
            <w:pPr>
              <w:pStyle w:val="NoSpacing"/>
              <w:rPr>
                <w:rFonts w:ascii="方正兰亭黑简体" w:eastAsia="方正兰亭黑简体" w:hAnsi="FangSong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本科</w:t>
            </w:r>
            <w:r w:rsidR="00011701"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：</w:t>
            </w:r>
            <w:r w:rsidR="00011701" w:rsidRPr="00011701"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625B9A"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$8,200/</w:t>
            </w:r>
            <w:r w:rsidR="00625B9A"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学期</w:t>
            </w:r>
            <w:r w:rsidR="00884615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；</w:t>
            </w: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研究生：$8</w:t>
            </w:r>
            <w:r w:rsidR="00011701" w:rsidRPr="00011701">
              <w:rPr>
                <w:rFonts w:ascii="方正兰亭黑简体" w:eastAsia="方正兰亭黑简体" w:hAnsi="FangSong" w:cstheme="minorHAnsi"/>
                <w:sz w:val="24"/>
                <w:szCs w:val="24"/>
                <w:shd w:val="clear" w:color="auto" w:fill="FFFFFF"/>
              </w:rPr>
              <w:t>,</w:t>
            </w: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500/学期</w:t>
            </w:r>
            <w:r w:rsidR="00002181">
              <w:rPr>
                <w:rStyle w:val="FootnoteReference"/>
                <w:rFonts w:ascii="方正兰亭黑简体" w:eastAsia="方正兰亭黑简体" w:hAnsi="FangSong" w:cstheme="minorHAnsi"/>
                <w:sz w:val="24"/>
                <w:szCs w:val="24"/>
                <w:shd w:val="clear" w:color="auto" w:fill="FFFFFF"/>
              </w:rPr>
              <w:footnoteReference w:id="3"/>
            </w:r>
          </w:p>
          <w:p w14:paraId="474AC874" w14:textId="543D92D6" w:rsidR="00011701" w:rsidRPr="00B531F8" w:rsidRDefault="00011701" w:rsidP="00536613">
            <w:pPr>
              <w:pStyle w:val="NoSpacing"/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CSL：$15,500-$225,00（根据课程</w:t>
            </w:r>
            <w:r w:rsidRPr="00011701">
              <w:rPr>
                <w:rFonts w:ascii="方正兰亭黑简体" w:eastAsia="方正兰亭黑简体" w:hint="eastAsia"/>
                <w:noProof/>
                <w:sz w:val="24"/>
                <w:szCs w:val="24"/>
              </w:rPr>
              <w:t>时长而定</w:t>
            </w: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625B9A" w:rsidRPr="00011701" w14:paraId="470D34D4" w14:textId="77777777" w:rsidTr="00BB48C9">
        <w:trPr>
          <w:trHeight w:val="445"/>
        </w:trPr>
        <w:tc>
          <w:tcPr>
            <w:tcW w:w="4644" w:type="dxa"/>
          </w:tcPr>
          <w:p w14:paraId="57635BF8" w14:textId="77777777" w:rsidR="00625B9A" w:rsidRPr="00011701" w:rsidRDefault="00625B9A" w:rsidP="00536613">
            <w:pPr>
              <w:pStyle w:val="NoSpacing"/>
              <w:rPr>
                <w:rFonts w:ascii="方正兰亭黑简体" w:eastAsia="方正兰亭黑简体" w:cstheme="minorHAnsi"/>
                <w:bCs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美国公司实习费用</w:t>
            </w: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ab/>
            </w: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（可选）</w:t>
            </w:r>
          </w:p>
        </w:tc>
        <w:tc>
          <w:tcPr>
            <w:tcW w:w="5651" w:type="dxa"/>
          </w:tcPr>
          <w:p w14:paraId="19CC20A6" w14:textId="1DD94BBB" w:rsidR="00625B9A" w:rsidRPr="00011701" w:rsidRDefault="00625B9A" w:rsidP="00536613">
            <w:pPr>
              <w:pStyle w:val="NoSpacing"/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$2</w:t>
            </w:r>
            <w:r w:rsidR="00011701" w:rsidRPr="00011701"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  <w:t>,</w:t>
            </w: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900/</w:t>
            </w: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</w:rPr>
              <w:t>学期（具体实习安排请咨询辅导员）</w:t>
            </w:r>
          </w:p>
        </w:tc>
      </w:tr>
      <w:tr w:rsidR="00625B9A" w:rsidRPr="00011701" w14:paraId="45E7E158" w14:textId="77777777" w:rsidTr="0001594A">
        <w:trPr>
          <w:trHeight w:val="395"/>
        </w:trPr>
        <w:tc>
          <w:tcPr>
            <w:tcW w:w="4644" w:type="dxa"/>
          </w:tcPr>
          <w:p w14:paraId="60B08F84" w14:textId="77777777" w:rsidR="00625B9A" w:rsidRPr="00011701" w:rsidRDefault="00625B9A" w:rsidP="00536613">
            <w:pPr>
              <w:pStyle w:val="NoSpacing"/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学生服务费</w:t>
            </w: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 xml:space="preserve">     </w:t>
            </w:r>
          </w:p>
        </w:tc>
        <w:tc>
          <w:tcPr>
            <w:tcW w:w="5651" w:type="dxa"/>
          </w:tcPr>
          <w:p w14:paraId="707EA75F" w14:textId="77777777" w:rsidR="00625B9A" w:rsidRPr="00011701" w:rsidRDefault="00625B9A" w:rsidP="00536613">
            <w:pPr>
              <w:pStyle w:val="NoSpacing"/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$250/</w:t>
            </w: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学期</w:t>
            </w:r>
          </w:p>
        </w:tc>
      </w:tr>
      <w:tr w:rsidR="00625B9A" w:rsidRPr="00011701" w14:paraId="34C6ECDF" w14:textId="77777777" w:rsidTr="0001594A">
        <w:trPr>
          <w:trHeight w:val="382"/>
        </w:trPr>
        <w:tc>
          <w:tcPr>
            <w:tcW w:w="4644" w:type="dxa"/>
          </w:tcPr>
          <w:p w14:paraId="6BBCD44B" w14:textId="77777777" w:rsidR="00625B9A" w:rsidRPr="00011701" w:rsidRDefault="00625B9A" w:rsidP="00536613">
            <w:pPr>
              <w:pStyle w:val="NoSpacing"/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申请费</w:t>
            </w: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651" w:type="dxa"/>
          </w:tcPr>
          <w:p w14:paraId="46292D98" w14:textId="77777777" w:rsidR="00625B9A" w:rsidRPr="00011701" w:rsidRDefault="00625B9A" w:rsidP="00536613">
            <w:pPr>
              <w:pStyle w:val="NoSpacing"/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$200</w:t>
            </w: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（必须缴纳，不可退还）</w:t>
            </w:r>
          </w:p>
        </w:tc>
      </w:tr>
      <w:tr w:rsidR="00625B9A" w:rsidRPr="00011701" w14:paraId="5B51B234" w14:textId="77777777" w:rsidTr="0001594A">
        <w:trPr>
          <w:trHeight w:val="395"/>
        </w:trPr>
        <w:tc>
          <w:tcPr>
            <w:tcW w:w="4644" w:type="dxa"/>
          </w:tcPr>
          <w:p w14:paraId="4E79F9E2" w14:textId="77777777" w:rsidR="00625B9A" w:rsidRPr="00011701" w:rsidRDefault="00625B9A" w:rsidP="00536613">
            <w:pPr>
              <w:pStyle w:val="NoSpacing"/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接机费</w:t>
            </w: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651" w:type="dxa"/>
          </w:tcPr>
          <w:p w14:paraId="387428E5" w14:textId="77777777" w:rsidR="00625B9A" w:rsidRPr="00011701" w:rsidRDefault="00625B9A" w:rsidP="00536613">
            <w:pPr>
              <w:pStyle w:val="NoSpacing"/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$75</w:t>
            </w: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（</w:t>
            </w: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Lax-UCI</w:t>
            </w: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）单程</w:t>
            </w:r>
          </w:p>
        </w:tc>
      </w:tr>
      <w:tr w:rsidR="00625B9A" w:rsidRPr="00011701" w14:paraId="5818795B" w14:textId="77777777" w:rsidTr="00011701">
        <w:trPr>
          <w:trHeight w:val="382"/>
        </w:trPr>
        <w:tc>
          <w:tcPr>
            <w:tcW w:w="10295" w:type="dxa"/>
            <w:gridSpan w:val="2"/>
          </w:tcPr>
          <w:p w14:paraId="682E6D00" w14:textId="77777777" w:rsidR="00625B9A" w:rsidRPr="00011701" w:rsidRDefault="00625B9A" w:rsidP="00536613">
            <w:pPr>
              <w:pStyle w:val="NoSpacing"/>
              <w:numPr>
                <w:ilvl w:val="0"/>
                <w:numId w:val="19"/>
              </w:numPr>
              <w:rPr>
                <w:rFonts w:ascii="方正兰亭黑简体" w:eastAsia="方正兰亭黑简体" w:cstheme="minorHAnsi"/>
                <w:sz w:val="24"/>
                <w:szCs w:val="24"/>
                <w:shd w:val="clear" w:color="auto" w:fill="FFFFFF"/>
              </w:rPr>
            </w:pP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如所修的学分超过限</w:t>
            </w:r>
            <w:r w:rsidRPr="00011701">
              <w:rPr>
                <w:rFonts w:ascii="方正兰亭黑简体" w:eastAsia="方正兰亭黑简体" w:cstheme="minorHAnsi" w:hint="eastAsia"/>
                <w:sz w:val="24"/>
                <w:szCs w:val="24"/>
                <w:shd w:val="clear" w:color="auto" w:fill="FFFFFF"/>
              </w:rPr>
              <w:t>UCI</w:t>
            </w:r>
            <w:r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的规定，学生将需支付额外课程</w:t>
            </w:r>
            <w:r w:rsidR="004268F0" w:rsidRPr="00011701">
              <w:rPr>
                <w:rFonts w:ascii="方正兰亭黑简体" w:eastAsia="方正兰亭黑简体" w:hAnsi="FangSong" w:cstheme="minorHAnsi" w:hint="eastAsia"/>
                <w:sz w:val="24"/>
                <w:szCs w:val="24"/>
                <w:shd w:val="clear" w:color="auto" w:fill="FFFFFF"/>
              </w:rPr>
              <w:t>部分</w:t>
            </w:r>
          </w:p>
        </w:tc>
      </w:tr>
    </w:tbl>
    <w:p w14:paraId="3D7E9B7C" w14:textId="77777777" w:rsidR="0038351F" w:rsidRDefault="0038351F" w:rsidP="00CE6C5B">
      <w:pPr>
        <w:spacing w:after="0" w:line="240" w:lineRule="auto"/>
        <w:rPr>
          <w:rFonts w:ascii="方正兰亭黑简体" w:eastAsia="方正兰亭黑简体" w:hAnsi="FangSong" w:cstheme="minorHAnsi"/>
          <w:b/>
          <w:bCs/>
          <w:color w:val="222222"/>
          <w:sz w:val="24"/>
          <w:szCs w:val="24"/>
        </w:rPr>
      </w:pPr>
    </w:p>
    <w:p w14:paraId="69266F2B" w14:textId="3036B305" w:rsidR="00CE6C5B" w:rsidRPr="00393FDB" w:rsidRDefault="00EC5D19" w:rsidP="00CE6C5B">
      <w:pPr>
        <w:spacing w:after="0" w:line="240" w:lineRule="auto"/>
        <w:rPr>
          <w:rFonts w:ascii="方正兰亭黑简体" w:eastAsia="方正兰亭黑简体" w:cstheme="minorHAnsi"/>
          <w:b/>
          <w:bCs/>
          <w:color w:val="222222"/>
          <w:sz w:val="24"/>
          <w:szCs w:val="24"/>
        </w:rPr>
      </w:pPr>
      <w:r>
        <w:rPr>
          <w:rFonts w:ascii="方正兰亭黑简体" w:eastAsia="方正兰亭黑简体" w:hAnsi="FangSong" w:cstheme="minorHAnsi" w:hint="eastAsia"/>
          <w:b/>
          <w:bCs/>
          <w:color w:val="222222"/>
          <w:sz w:val="24"/>
          <w:szCs w:val="24"/>
        </w:rPr>
        <w:lastRenderedPageBreak/>
        <w:t>九</w:t>
      </w:r>
      <w:r w:rsidR="004970D4" w:rsidRPr="00393FDB">
        <w:rPr>
          <w:rFonts w:ascii="方正兰亭黑简体" w:eastAsia="方正兰亭黑简体" w:hAnsi="FangSong" w:cstheme="minorHAnsi" w:hint="eastAsia"/>
          <w:b/>
          <w:bCs/>
          <w:color w:val="222222"/>
          <w:sz w:val="24"/>
          <w:szCs w:val="24"/>
        </w:rPr>
        <w:t>、</w:t>
      </w:r>
      <w:r w:rsidR="00CE6C5B" w:rsidRPr="00393FDB">
        <w:rPr>
          <w:rFonts w:ascii="方正兰亭黑简体" w:eastAsia="方正兰亭黑简体" w:hAnsi="FangSong" w:cstheme="minorHAnsi" w:hint="eastAsia"/>
          <w:b/>
          <w:bCs/>
          <w:color w:val="222222"/>
          <w:sz w:val="24"/>
          <w:szCs w:val="24"/>
        </w:rPr>
        <w:t>项目申请流程</w:t>
      </w:r>
    </w:p>
    <w:p w14:paraId="0283B372" w14:textId="77777777" w:rsidR="00CE6C5B" w:rsidRPr="00393FDB" w:rsidRDefault="00CE6C5B" w:rsidP="00CE6C5B">
      <w:pPr>
        <w:spacing w:after="0" w:line="240" w:lineRule="auto"/>
        <w:rPr>
          <w:rFonts w:ascii="方正兰亭黑简体" w:eastAsia="方正兰亭黑简体" w:cstheme="minorHAnsi"/>
          <w:color w:val="222222"/>
          <w:sz w:val="24"/>
          <w:szCs w:val="24"/>
        </w:rPr>
      </w:pPr>
    </w:p>
    <w:p w14:paraId="1187C255" w14:textId="77777777" w:rsidR="00CE6C5B" w:rsidRPr="00393FDB" w:rsidRDefault="00CE6C5B" w:rsidP="00393FDB">
      <w:pPr>
        <w:pStyle w:val="ListParagraph"/>
        <w:numPr>
          <w:ilvl w:val="0"/>
          <w:numId w:val="31"/>
        </w:numPr>
        <w:spacing w:after="0" w:line="240" w:lineRule="auto"/>
        <w:rPr>
          <w:rFonts w:ascii="方正兰亭黑简体" w:eastAsia="方正兰亭黑简体" w:cstheme="minorHAnsi"/>
          <w:color w:val="222222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填写申请表，提交完整的申请材料</w:t>
      </w:r>
      <w:r w:rsidR="002D31E2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后在线缴纳申请费</w:t>
      </w:r>
    </w:p>
    <w:p w14:paraId="2036E6EA" w14:textId="25F385F9" w:rsidR="00CE6C5B" w:rsidRPr="00393FDB" w:rsidRDefault="002D31E2" w:rsidP="00393FDB">
      <w:pPr>
        <w:pStyle w:val="ListParagraph"/>
        <w:numPr>
          <w:ilvl w:val="0"/>
          <w:numId w:val="31"/>
        </w:numPr>
        <w:spacing w:after="0" w:line="240" w:lineRule="auto"/>
        <w:rPr>
          <w:rFonts w:ascii="方正兰亭黑简体" w:eastAsia="方正兰亭黑简体" w:cstheme="minorHAnsi"/>
          <w:color w:val="222222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缴费申请费后</w:t>
      </w:r>
      <w:r w:rsidR="00CE6C5B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，学校会给符合要求的</w:t>
      </w:r>
      <w:proofErr w:type="gramStart"/>
      <w:r w:rsidR="00CE6C5B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学</w:t>
      </w:r>
      <w:r w:rsidR="008F56B2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生</w:t>
      </w:r>
      <w:r w:rsidR="00CE6C5B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发预录取</w:t>
      </w:r>
      <w:proofErr w:type="gramEnd"/>
      <w:r w:rsidR="00CE6C5B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信（</w:t>
      </w:r>
      <w:r w:rsidR="00CE6C5B" w:rsidRPr="00393FDB">
        <w:rPr>
          <w:rFonts w:ascii="方正兰亭黑简体" w:eastAsia="方正兰亭黑简体" w:cstheme="minorHAnsi" w:hint="eastAsia"/>
          <w:color w:val="222222"/>
          <w:sz w:val="24"/>
          <w:szCs w:val="24"/>
        </w:rPr>
        <w:t>ACL</w:t>
      </w:r>
      <w:r w:rsidR="00CE6C5B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）</w:t>
      </w:r>
    </w:p>
    <w:p w14:paraId="754553AE" w14:textId="77777777" w:rsidR="00CE6C5B" w:rsidRPr="00393FDB" w:rsidRDefault="00CE6C5B" w:rsidP="00393FDB">
      <w:pPr>
        <w:pStyle w:val="ListParagraph"/>
        <w:numPr>
          <w:ilvl w:val="0"/>
          <w:numId w:val="31"/>
        </w:numPr>
        <w:spacing w:after="0" w:line="240" w:lineRule="auto"/>
        <w:rPr>
          <w:rFonts w:ascii="方正兰亭黑简体" w:eastAsia="方正兰亭黑简体" w:cstheme="minorHAnsi"/>
          <w:color w:val="222222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学生如果接受录取，完成</w:t>
      </w:r>
      <w:r w:rsidRPr="00393FDB">
        <w:rPr>
          <w:rFonts w:ascii="方正兰亭黑简体" w:eastAsia="方正兰亭黑简体" w:cstheme="minorHAnsi" w:hint="eastAsia"/>
          <w:color w:val="222222"/>
          <w:sz w:val="24"/>
          <w:szCs w:val="24"/>
        </w:rPr>
        <w:t>ACL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表格，并在收到</w:t>
      </w:r>
      <w:r w:rsidRPr="00393FDB">
        <w:rPr>
          <w:rFonts w:ascii="方正兰亭黑简体" w:eastAsia="方正兰亭黑简体" w:cstheme="minorHAnsi" w:hint="eastAsia"/>
          <w:color w:val="222222"/>
          <w:sz w:val="24"/>
          <w:szCs w:val="24"/>
        </w:rPr>
        <w:t>ACL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的</w:t>
      </w:r>
      <w:r w:rsidRPr="00393FDB">
        <w:rPr>
          <w:rFonts w:ascii="方正兰亭黑简体" w:eastAsia="方正兰亭黑简体" w:cstheme="minorHAnsi" w:hint="eastAsia"/>
          <w:color w:val="222222"/>
          <w:sz w:val="24"/>
          <w:szCs w:val="24"/>
        </w:rPr>
        <w:t>15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天内交</w:t>
      </w:r>
      <w:r w:rsidRPr="00393FDB">
        <w:rPr>
          <w:rFonts w:ascii="方正兰亭黑简体" w:eastAsia="方正兰亭黑简体" w:cstheme="minorHAnsi" w:hint="eastAsia"/>
          <w:color w:val="222222"/>
          <w:sz w:val="24"/>
          <w:szCs w:val="24"/>
        </w:rPr>
        <w:t>$5,000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课程押金</w:t>
      </w:r>
    </w:p>
    <w:p w14:paraId="7FA82EA5" w14:textId="0A675F6D" w:rsidR="00CE6C5B" w:rsidRPr="00393FDB" w:rsidRDefault="00CE6C5B" w:rsidP="00393FDB">
      <w:pPr>
        <w:pStyle w:val="ListParagraph"/>
        <w:numPr>
          <w:ilvl w:val="0"/>
          <w:numId w:val="31"/>
        </w:numPr>
        <w:spacing w:after="0" w:line="240" w:lineRule="auto"/>
        <w:rPr>
          <w:rFonts w:ascii="方正兰亭黑简体" w:eastAsia="方正兰亭黑简体" w:cstheme="minorHAnsi"/>
          <w:color w:val="222222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学校收到课程押金后，发出正式</w:t>
      </w:r>
      <w:proofErr w:type="gramStart"/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录取信</w:t>
      </w:r>
      <w:proofErr w:type="gramEnd"/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和</w:t>
      </w:r>
      <w:r w:rsidRPr="00393FDB">
        <w:rPr>
          <w:rFonts w:ascii="方正兰亭黑简体" w:eastAsia="方正兰亭黑简体" w:cstheme="minorHAnsi" w:hint="eastAsia"/>
          <w:color w:val="222222"/>
          <w:sz w:val="24"/>
          <w:szCs w:val="24"/>
        </w:rPr>
        <w:t>I-20</w:t>
      </w:r>
    </w:p>
    <w:p w14:paraId="72127AA2" w14:textId="77777777" w:rsidR="00CE6C5B" w:rsidRPr="00393FDB" w:rsidRDefault="00CE6C5B" w:rsidP="00393FDB">
      <w:pPr>
        <w:pStyle w:val="ListParagraph"/>
        <w:numPr>
          <w:ilvl w:val="0"/>
          <w:numId w:val="31"/>
        </w:numPr>
        <w:spacing w:after="0" w:line="240" w:lineRule="auto"/>
        <w:rPr>
          <w:rFonts w:ascii="方正兰亭黑简体" w:eastAsia="方正兰亭黑简体" w:cstheme="minorHAnsi"/>
          <w:color w:val="222222"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学生申请</w:t>
      </w:r>
      <w:r w:rsidRPr="00393FDB">
        <w:rPr>
          <w:rFonts w:ascii="方正兰亭黑简体" w:eastAsia="方正兰亭黑简体" w:cstheme="minorHAnsi" w:hint="eastAsia"/>
          <w:color w:val="222222"/>
          <w:sz w:val="24"/>
          <w:szCs w:val="24"/>
        </w:rPr>
        <w:t>F1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签证，获签后，开学前</w:t>
      </w:r>
      <w:r w:rsidRPr="00393FDB">
        <w:rPr>
          <w:rFonts w:ascii="方正兰亭黑简体" w:eastAsia="方正兰亭黑简体" w:cstheme="minorHAnsi" w:hint="eastAsia"/>
          <w:color w:val="222222"/>
          <w:sz w:val="24"/>
          <w:szCs w:val="24"/>
        </w:rPr>
        <w:t>1</w:t>
      </w:r>
      <w:r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个月缴清学费余额</w:t>
      </w:r>
    </w:p>
    <w:p w14:paraId="49F77B15" w14:textId="434174B3" w:rsidR="00CE6C5B" w:rsidRPr="00393FDB" w:rsidRDefault="00EE4A35" w:rsidP="00393FDB">
      <w:pPr>
        <w:pStyle w:val="ListParagraph"/>
        <w:numPr>
          <w:ilvl w:val="0"/>
          <w:numId w:val="31"/>
        </w:numPr>
        <w:spacing w:after="0" w:line="240" w:lineRule="auto"/>
        <w:rPr>
          <w:rFonts w:ascii="方正兰亭黑简体" w:eastAsia="方正兰亭黑简体" w:cstheme="minorHAnsi"/>
          <w:color w:val="222222"/>
          <w:sz w:val="24"/>
          <w:szCs w:val="24"/>
        </w:rPr>
      </w:pPr>
      <w:r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UCI提供</w:t>
      </w:r>
      <w:r w:rsidR="008F1C6E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开学前的【</w:t>
      </w:r>
      <w:r w:rsidR="00CE6C5B" w:rsidRPr="00393FDB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行前指导</w:t>
      </w:r>
      <w:r w:rsidR="008F1C6E">
        <w:rPr>
          <w:rFonts w:ascii="方正兰亭黑简体" w:eastAsia="方正兰亭黑简体" w:hAnsi="FangSong" w:cstheme="minorHAnsi" w:hint="eastAsia"/>
          <w:color w:val="222222"/>
          <w:sz w:val="24"/>
          <w:szCs w:val="24"/>
        </w:rPr>
        <w:t>】</w:t>
      </w:r>
    </w:p>
    <w:p w14:paraId="3639B390" w14:textId="77777777" w:rsidR="00393FDB" w:rsidRPr="00393FDB" w:rsidRDefault="00393FDB" w:rsidP="00393FDB">
      <w:pPr>
        <w:pStyle w:val="NoSpacing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5EAA7A78" w14:textId="77777777" w:rsidR="00393FDB" w:rsidRPr="00393FDB" w:rsidRDefault="00393FDB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4D2941A8" w14:textId="1E96F269" w:rsidR="00393FDB" w:rsidRPr="0098633D" w:rsidRDefault="00AE0D10" w:rsidP="00AE0D10">
      <w:pPr>
        <w:pStyle w:val="NoSpacing"/>
        <w:rPr>
          <w:rFonts w:ascii="方正兰亭黑简体" w:eastAsia="方正兰亭黑简体" w:cstheme="minorHAnsi"/>
          <w:sz w:val="24"/>
          <w:szCs w:val="24"/>
        </w:rPr>
      </w:pPr>
      <w:r w:rsidRPr="0098633D">
        <w:rPr>
          <w:rFonts w:ascii="方正兰亭黑简体" w:eastAsia="方正兰亭黑简体" w:cstheme="minorHAnsi" w:hint="eastAsia"/>
          <w:sz w:val="24"/>
          <w:szCs w:val="24"/>
        </w:rPr>
        <w:t>所有申请，请直接</w:t>
      </w:r>
      <w:r w:rsidR="00B00AC8">
        <w:rPr>
          <w:rFonts w:ascii="方正兰亭黑简体" w:eastAsia="方正兰亭黑简体" w:cstheme="minorHAnsi" w:hint="eastAsia"/>
          <w:sz w:val="24"/>
          <w:szCs w:val="24"/>
        </w:rPr>
        <w:t>【</w:t>
      </w:r>
      <w:r w:rsidRPr="0098633D">
        <w:rPr>
          <w:rFonts w:ascii="方正兰亭黑简体" w:eastAsia="方正兰亭黑简体" w:cstheme="minorHAnsi" w:hint="eastAsia"/>
          <w:sz w:val="24"/>
          <w:szCs w:val="24"/>
        </w:rPr>
        <w:t>微信</w:t>
      </w:r>
      <w:r w:rsidR="00B00AC8">
        <w:rPr>
          <w:rFonts w:ascii="方正兰亭黑简体" w:eastAsia="方正兰亭黑简体" w:cstheme="minorHAnsi" w:hint="eastAsia"/>
          <w:sz w:val="24"/>
          <w:szCs w:val="24"/>
        </w:rPr>
        <w:t>】</w:t>
      </w:r>
      <w:r w:rsidRPr="0098633D">
        <w:rPr>
          <w:rFonts w:ascii="方正兰亭黑简体" w:eastAsia="方正兰亭黑简体" w:cstheme="minorHAnsi" w:hint="eastAsia"/>
          <w:sz w:val="24"/>
          <w:szCs w:val="24"/>
        </w:rPr>
        <w:t>联系蔡老师：2</w:t>
      </w:r>
      <w:r w:rsidRPr="0098633D">
        <w:rPr>
          <w:rFonts w:ascii="方正兰亭黑简体" w:eastAsia="方正兰亭黑简体" w:cstheme="minorHAnsi"/>
          <w:sz w:val="24"/>
          <w:szCs w:val="24"/>
        </w:rPr>
        <w:t>47895687</w:t>
      </w:r>
      <w:r w:rsidR="0098633D" w:rsidRPr="0098633D">
        <w:rPr>
          <w:rFonts w:ascii="方正兰亭黑简体" w:eastAsia="方正兰亭黑简体" w:cstheme="minorHAnsi"/>
          <w:sz w:val="24"/>
          <w:szCs w:val="24"/>
        </w:rPr>
        <w:t>.</w:t>
      </w:r>
    </w:p>
    <w:p w14:paraId="3086D29D" w14:textId="77777777" w:rsidR="0098633D" w:rsidRPr="00393FDB" w:rsidRDefault="0098633D" w:rsidP="00AE0D10">
      <w:pPr>
        <w:pStyle w:val="NoSpacing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1C05C30A" w14:textId="77777777" w:rsidR="00AE0D10" w:rsidRPr="00393FDB" w:rsidRDefault="00AE0D10" w:rsidP="00AE0D10">
      <w:pPr>
        <w:pStyle w:val="NoSpacing"/>
        <w:rPr>
          <w:rFonts w:ascii="方正兰亭黑简体" w:eastAsia="方正兰亭黑简体" w:cstheme="minorHAnsi"/>
          <w:noProof/>
        </w:rPr>
      </w:pPr>
      <w:bookmarkStart w:id="0" w:name="_MailAutoSig"/>
      <w:r w:rsidRPr="00393FDB">
        <w:rPr>
          <w:rFonts w:ascii="方正兰亭黑简体" w:eastAsia="方正兰亭黑简体" w:cstheme="minorHAnsi" w:hint="eastAsia"/>
          <w:noProof/>
        </w:rPr>
        <w:t>------------------------</w:t>
      </w:r>
    </w:p>
    <w:p w14:paraId="24180DC8" w14:textId="77777777" w:rsidR="00AE0D10" w:rsidRPr="00393FDB" w:rsidRDefault="00AE0D10" w:rsidP="00AE0D10">
      <w:pPr>
        <w:pStyle w:val="NoSpacing"/>
        <w:rPr>
          <w:rFonts w:ascii="方正兰亭黑简体" w:eastAsia="方正兰亭黑简体" w:cstheme="minorHAnsi"/>
          <w:noProof/>
        </w:rPr>
      </w:pPr>
      <w:r w:rsidRPr="00393FDB">
        <w:rPr>
          <w:rFonts w:ascii="方正兰亭黑简体" w:eastAsia="方正兰亭黑简体" w:cstheme="minorHAnsi" w:hint="eastAsia"/>
          <w:noProof/>
        </w:rPr>
        <w:t>Ming CAI</w:t>
      </w:r>
    </w:p>
    <w:p w14:paraId="49D57F82" w14:textId="77777777" w:rsidR="00AE0D10" w:rsidRPr="00393FDB" w:rsidRDefault="00AE0D10" w:rsidP="00AE0D10">
      <w:pPr>
        <w:pStyle w:val="NoSpacing"/>
        <w:rPr>
          <w:rFonts w:ascii="方正兰亭黑简体" w:eastAsia="方正兰亭黑简体" w:cstheme="minorHAnsi"/>
          <w:noProof/>
        </w:rPr>
      </w:pPr>
      <w:r w:rsidRPr="00393FDB">
        <w:rPr>
          <w:rFonts w:ascii="方正兰亭黑简体" w:eastAsia="方正兰亭黑简体" w:cstheme="minorHAnsi" w:hint="eastAsia"/>
          <w:noProof/>
        </w:rPr>
        <w:t>China Marketing Coordinator</w:t>
      </w:r>
    </w:p>
    <w:p w14:paraId="1E896D81" w14:textId="77777777" w:rsidR="00AE0D10" w:rsidRPr="00393FDB" w:rsidRDefault="00AE0D10" w:rsidP="00AE0D10">
      <w:pPr>
        <w:pStyle w:val="NoSpacing"/>
        <w:rPr>
          <w:rFonts w:ascii="方正兰亭黑简体" w:eastAsia="方正兰亭黑简体" w:cstheme="minorHAnsi"/>
          <w:noProof/>
        </w:rPr>
      </w:pPr>
      <w:r w:rsidRPr="00393FDB">
        <w:rPr>
          <w:rFonts w:ascii="方正兰亭黑简体" w:eastAsia="方正兰亭黑简体" w:cstheme="minorHAnsi" w:hint="eastAsia"/>
          <w:noProof/>
        </w:rPr>
        <w:t>University Programs, International Programs</w:t>
      </w:r>
    </w:p>
    <w:p w14:paraId="193AA816" w14:textId="77777777" w:rsidR="00AE0D10" w:rsidRPr="00393FDB" w:rsidRDefault="00AE0D10" w:rsidP="00AE0D10">
      <w:pPr>
        <w:pStyle w:val="NoSpacing"/>
        <w:rPr>
          <w:rFonts w:ascii="方正兰亭黑简体" w:eastAsia="方正兰亭黑简体" w:cstheme="minorHAnsi"/>
          <w:noProof/>
        </w:rPr>
      </w:pPr>
      <w:r w:rsidRPr="00393FDB">
        <w:rPr>
          <w:rFonts w:ascii="方正兰亭黑简体" w:eastAsia="方正兰亭黑简体" w:cstheme="minorHAnsi" w:hint="eastAsia"/>
          <w:noProof/>
        </w:rPr>
        <w:t>Division of Continuing Education</w:t>
      </w:r>
    </w:p>
    <w:p w14:paraId="7A4F0CA2" w14:textId="77777777" w:rsidR="00AE0D10" w:rsidRPr="00393FDB" w:rsidRDefault="00AE0D10" w:rsidP="00AE0D10">
      <w:pPr>
        <w:pStyle w:val="NoSpacing"/>
        <w:rPr>
          <w:rFonts w:ascii="方正兰亭黑简体" w:eastAsia="方正兰亭黑简体" w:cstheme="minorHAnsi"/>
          <w:noProof/>
        </w:rPr>
      </w:pPr>
      <w:r w:rsidRPr="00393FDB">
        <w:rPr>
          <w:rFonts w:ascii="方正兰亭黑简体" w:eastAsia="方正兰亭黑简体" w:cstheme="minorHAnsi" w:hint="eastAsia"/>
          <w:noProof/>
        </w:rPr>
        <w:t>Tel: (778) 863-9613</w:t>
      </w:r>
    </w:p>
    <w:p w14:paraId="45A4AF58" w14:textId="77777777" w:rsidR="00AE0D10" w:rsidRPr="00393FDB" w:rsidRDefault="00AE0D10" w:rsidP="00AE0D10">
      <w:pPr>
        <w:pStyle w:val="NoSpacing"/>
        <w:rPr>
          <w:rFonts w:ascii="方正兰亭黑简体" w:eastAsia="方正兰亭黑简体" w:cstheme="minorHAnsi"/>
          <w:noProof/>
        </w:rPr>
      </w:pPr>
      <w:r w:rsidRPr="00393FDB">
        <w:rPr>
          <w:rFonts w:ascii="方正兰亭黑简体" w:eastAsia="方正兰亭黑简体" w:cstheme="minorHAnsi" w:hint="eastAsia"/>
          <w:noProof/>
        </w:rPr>
        <w:t xml:space="preserve">Email: </w:t>
      </w:r>
      <w:hyperlink r:id="rId9" w:history="1">
        <w:r w:rsidRPr="00393FDB">
          <w:rPr>
            <w:rStyle w:val="Hyperlink"/>
            <w:rFonts w:ascii="方正兰亭黑简体" w:eastAsia="方正兰亭黑简体" w:cstheme="minorHAnsi" w:hint="eastAsia"/>
            <w:noProof/>
          </w:rPr>
          <w:t>mcai2@uci.edu</w:t>
        </w:r>
      </w:hyperlink>
    </w:p>
    <w:p w14:paraId="59E78C9F" w14:textId="77777777" w:rsidR="00AE0D10" w:rsidRPr="00393FDB" w:rsidRDefault="00AE0D10" w:rsidP="00AE0D10">
      <w:pPr>
        <w:pStyle w:val="NoSpacing"/>
        <w:rPr>
          <w:rFonts w:ascii="方正兰亭黑简体" w:eastAsia="方正兰亭黑简体" w:cstheme="minorHAnsi"/>
          <w:noProof/>
        </w:rPr>
      </w:pPr>
      <w:r w:rsidRPr="00393FDB">
        <w:rPr>
          <w:rFonts w:ascii="方正兰亭黑简体" w:eastAsia="方正兰亭黑简体" w:cstheme="minorHAnsi" w:hint="eastAsia"/>
          <w:noProof/>
        </w:rPr>
        <w:t>WeChat: 247895687</w:t>
      </w:r>
    </w:p>
    <w:p w14:paraId="230A9ECF" w14:textId="77777777" w:rsidR="00AE0D10" w:rsidRPr="00393FDB" w:rsidRDefault="00AE0D10" w:rsidP="00AE0D10">
      <w:pPr>
        <w:rPr>
          <w:rFonts w:ascii="方正兰亭黑简体" w:eastAsia="方正兰亭黑简体" w:cstheme="minorHAnsi"/>
          <w:noProof/>
        </w:rPr>
      </w:pPr>
      <w:r w:rsidRPr="00393FDB">
        <w:rPr>
          <w:rFonts w:ascii="方正兰亭黑简体" w:eastAsia="方正兰亭黑简体" w:cstheme="minorHAnsi" w:hint="eastAsia"/>
          <w:noProof/>
        </w:rPr>
        <w:drawing>
          <wp:inline distT="0" distB="0" distL="0" distR="0" wp14:anchorId="697B2604" wp14:editId="346E57D9">
            <wp:extent cx="1971675" cy="24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2C8B1BB" w14:textId="77777777" w:rsidR="00393FDB" w:rsidRPr="00393FDB" w:rsidRDefault="00393FDB" w:rsidP="00AE0D10">
      <w:pPr>
        <w:pStyle w:val="NoSpacing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7BC36E67" w14:textId="77777777" w:rsidR="00774025" w:rsidRDefault="00774025" w:rsidP="00774025">
      <w:pPr>
        <w:jc w:val="center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</w:p>
    <w:p w14:paraId="34DC4806" w14:textId="77777777" w:rsidR="00774025" w:rsidRDefault="00774025" w:rsidP="00774025">
      <w:pPr>
        <w:jc w:val="center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</w:p>
    <w:p w14:paraId="5474F04E" w14:textId="77777777" w:rsidR="00774025" w:rsidRDefault="00774025" w:rsidP="00774025">
      <w:pPr>
        <w:jc w:val="center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</w:p>
    <w:p w14:paraId="4E8E0119" w14:textId="77777777" w:rsidR="00774025" w:rsidRDefault="00774025" w:rsidP="00774025">
      <w:pPr>
        <w:jc w:val="center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</w:p>
    <w:p w14:paraId="2950F86D" w14:textId="77777777" w:rsidR="00774025" w:rsidRDefault="00774025" w:rsidP="00774025">
      <w:pPr>
        <w:jc w:val="center"/>
        <w:rPr>
          <w:rFonts w:ascii="方正兰亭黑简体" w:eastAsia="方正兰亭黑简体" w:hAnsi="FangSong" w:cstheme="minorHAnsi"/>
          <w:b/>
          <w:bCs/>
          <w:sz w:val="24"/>
          <w:szCs w:val="24"/>
        </w:rPr>
      </w:pPr>
    </w:p>
    <w:p w14:paraId="67BC8C6B" w14:textId="38CCF147" w:rsidR="00774025" w:rsidRPr="00393FDB" w:rsidRDefault="00774025" w:rsidP="00774025">
      <w:pPr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lastRenderedPageBreak/>
        <w:t>加州欧文</w:t>
      </w:r>
      <w:r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U</w:t>
      </w:r>
      <w:r>
        <w:rPr>
          <w:rFonts w:ascii="方正兰亭黑简体" w:eastAsia="方正兰亭黑简体" w:hAnsi="FangSong" w:cstheme="minorHAnsi"/>
          <w:b/>
          <w:bCs/>
          <w:sz w:val="24"/>
          <w:szCs w:val="24"/>
        </w:rPr>
        <w:t xml:space="preserve">/G </w:t>
      </w: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ASAP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项目</w:t>
      </w: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Q&amp;A</w:t>
      </w:r>
    </w:p>
    <w:p w14:paraId="4763DD22" w14:textId="77777777" w:rsidR="00774025" w:rsidRPr="00393FDB" w:rsidRDefault="00774025" w:rsidP="00774025">
      <w:pPr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Q: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如果</w:t>
      </w: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GPA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或者语言成绩达不到申请要求是否仍然还可以申请</w:t>
      </w: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ASAP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？</w:t>
      </w:r>
    </w:p>
    <w:p w14:paraId="5D272948" w14:textId="77777777" w:rsidR="00774025" w:rsidRPr="00393FDB" w:rsidRDefault="00774025" w:rsidP="00774025">
      <w:pPr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A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：可以尝试申请。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会根据学生具体情况做最后决定。</w:t>
      </w:r>
    </w:p>
    <w:p w14:paraId="42679762" w14:textId="77777777" w:rsidR="00774025" w:rsidRPr="00393FDB" w:rsidRDefault="00774025" w:rsidP="00774025">
      <w:pPr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Q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：申请</w:t>
      </w: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ASAP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需要递交网申吗？</w:t>
      </w:r>
    </w:p>
    <w:p w14:paraId="1B27577B" w14:textId="77777777" w:rsidR="00774025" w:rsidRPr="00393FDB" w:rsidRDefault="00774025" w:rsidP="00774025">
      <w:pPr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A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：不需要，</w:t>
      </w:r>
      <w:r>
        <w:rPr>
          <w:rFonts w:ascii="方正兰亭黑简体" w:eastAsia="方正兰亭黑简体" w:hAnsi="FangSong" w:cstheme="minorHAnsi" w:hint="eastAsia"/>
          <w:sz w:val="24"/>
          <w:szCs w:val="24"/>
        </w:rPr>
        <w:t>有兴趣者，请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直接联系</w:t>
      </w:r>
      <w:hyperlink r:id="rId11" w:history="1">
        <w:r w:rsidRPr="00393FDB">
          <w:rPr>
            <w:rStyle w:val="Hyperlink"/>
            <w:rFonts w:ascii="方正兰亭黑简体" w:eastAsia="方正兰亭黑简体" w:hAnsi="FangSong" w:cstheme="minorHAnsi" w:hint="eastAsia"/>
            <w:sz w:val="24"/>
            <w:szCs w:val="24"/>
          </w:rPr>
          <w:t>蔡老师邮：</w:t>
        </w:r>
        <w:r w:rsidRPr="00393FDB">
          <w:rPr>
            <w:rStyle w:val="Hyperlink"/>
            <w:rFonts w:ascii="方正兰亭黑简体" w:eastAsia="方正兰亭黑简体" w:cstheme="minorHAnsi" w:hint="eastAsia"/>
            <w:sz w:val="24"/>
            <w:szCs w:val="24"/>
          </w:rPr>
          <w:t>mcai2@uci.edu</w:t>
        </w:r>
      </w:hyperlink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，或微信</w:t>
      </w:r>
      <w:r w:rsidRPr="00393FDB">
        <w:rPr>
          <w:rFonts w:ascii="方正兰亭黑简体" w:eastAsia="方正兰亭黑简体" w:cstheme="minorHAnsi" w:hint="eastAsia"/>
          <w:color w:val="000000"/>
          <w:sz w:val="24"/>
          <w:szCs w:val="24"/>
          <w:shd w:val="clear" w:color="auto" w:fill="FFFFFF"/>
        </w:rPr>
        <w:t>247895687</w:t>
      </w:r>
      <w:r w:rsidRPr="00393FDB">
        <w:rPr>
          <w:rFonts w:ascii="方正兰亭黑简体" w:eastAsia="方正兰亭黑简体" w:hAnsi="FangSong" w:cstheme="minorHAnsi" w:hint="eastAsia"/>
          <w:color w:val="000000"/>
          <w:sz w:val="24"/>
          <w:szCs w:val="24"/>
          <w:shd w:val="clear" w:color="auto" w:fill="FFFFFF"/>
        </w:rPr>
        <w:t>。</w:t>
      </w:r>
    </w:p>
    <w:p w14:paraId="4F53CB18" w14:textId="77777777" w:rsidR="00774025" w:rsidRPr="00393FDB" w:rsidRDefault="00774025" w:rsidP="00774025">
      <w:pPr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Q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：课程有哪几个开学日期？申请截止日期是什么时候：课程长度是？</w:t>
      </w:r>
    </w:p>
    <w:p w14:paraId="5CA34783" w14:textId="77777777" w:rsidR="00774025" w:rsidRPr="00393FDB" w:rsidRDefault="00774025" w:rsidP="00774025">
      <w:pPr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A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：每年的</w:t>
      </w:r>
      <w:r>
        <w:rPr>
          <w:rFonts w:ascii="方正兰亭黑简体" w:eastAsia="方正兰亭黑简体" w:cstheme="minorHAnsi" w:hint="eastAsia"/>
          <w:sz w:val="24"/>
          <w:szCs w:val="24"/>
        </w:rPr>
        <w:t>一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月、</w:t>
      </w:r>
      <w:r>
        <w:rPr>
          <w:rFonts w:ascii="方正兰亭黑简体" w:eastAsia="方正兰亭黑简体" w:cstheme="minorHAnsi" w:hint="eastAsia"/>
          <w:sz w:val="24"/>
          <w:szCs w:val="24"/>
        </w:rPr>
        <w:t>三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月，</w:t>
      </w:r>
      <w:r>
        <w:rPr>
          <w:rFonts w:ascii="方正兰亭黑简体" w:eastAsia="方正兰亭黑简体" w:cstheme="minorHAnsi" w:hint="eastAsia"/>
          <w:sz w:val="24"/>
          <w:szCs w:val="24"/>
        </w:rPr>
        <w:t>九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月都有开学，课程没有具体的截止日期，但是建议学生至少提前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3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个月递交申请。课程长度可以选择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1-3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个学期，一个学期的时长是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10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周。</w:t>
      </w:r>
    </w:p>
    <w:p w14:paraId="7EFB46BA" w14:textId="77777777" w:rsidR="00774025" w:rsidRPr="00393FDB" w:rsidRDefault="00774025" w:rsidP="00774025">
      <w:pPr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Q: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这个是全日制的项目吗？拿的是什么签证？</w:t>
      </w:r>
    </w:p>
    <w:p w14:paraId="08D53B1F" w14:textId="77777777" w:rsidR="00774025" w:rsidRPr="00393FDB" w:rsidRDefault="00774025" w:rsidP="00774025">
      <w:pPr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A: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是全日制的项目，学生拿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F1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签证到校上课</w:t>
      </w:r>
    </w:p>
    <w:p w14:paraId="7749B6F3" w14:textId="77777777" w:rsidR="00774025" w:rsidRPr="00393FDB" w:rsidRDefault="00774025" w:rsidP="00774025">
      <w:pPr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Q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：在最多可以修多少学分？可以修到研究生的课程吗，学分能转入研究生吗？</w:t>
      </w:r>
    </w:p>
    <w:p w14:paraId="61FC8C4D" w14:textId="77777777" w:rsidR="00774025" w:rsidRPr="00393FDB" w:rsidRDefault="00774025" w:rsidP="00774025">
      <w:pPr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A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：每学期可修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12-16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个学分，超过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16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学分需要额外申请。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ASAP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课程修的是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UCI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本科的课程，学分可以转换成中方学校的学分，无法转入研究生。</w:t>
      </w:r>
    </w:p>
    <w:p w14:paraId="309F41E9" w14:textId="77777777" w:rsidR="00774025" w:rsidRPr="00393FDB" w:rsidRDefault="00774025" w:rsidP="00774025">
      <w:pPr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Q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：</w:t>
      </w: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ASAP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可以选修哪些课程？</w:t>
      </w:r>
    </w:p>
    <w:p w14:paraId="68B05C9C" w14:textId="77777777" w:rsidR="00774025" w:rsidRPr="00393FDB" w:rsidRDefault="00774025" w:rsidP="00774025">
      <w:pPr>
        <w:ind w:firstLine="720"/>
        <w:rPr>
          <w:rStyle w:val="Hyperlink"/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A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：除法学、医学、护理学等研究生专业以及商学院的课程外，</w:t>
      </w:r>
      <w:r>
        <w:rPr>
          <w:rFonts w:ascii="方正兰亭黑简体" w:eastAsia="方正兰亭黑简体" w:hAnsi="FangSong" w:cstheme="minorHAnsi" w:hint="eastAsia"/>
          <w:sz w:val="24"/>
          <w:szCs w:val="24"/>
        </w:rPr>
        <w:t>所有专业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在课程有位置的情况下都是可以选</w:t>
      </w:r>
      <w:r>
        <w:rPr>
          <w:rFonts w:ascii="方正兰亭黑简体" w:eastAsia="方正兰亭黑简体" w:hAnsi="FangSong" w:cstheme="minorHAnsi" w:hint="eastAsia"/>
          <w:sz w:val="24"/>
          <w:szCs w:val="24"/>
        </w:rPr>
        <w:t>取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。通常文科类的专业位置会比较充裕，部分理科专业的课程位置会比较紧张。商科专业的学生可以修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DCE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开设的商科课程。</w:t>
      </w:r>
      <w:r>
        <w:rPr>
          <w:rFonts w:ascii="方正兰亭黑简体" w:eastAsia="方正兰亭黑简体" w:hAnsi="FangSong" w:cstheme="minorHAnsi" w:hint="eastAsia"/>
          <w:sz w:val="24"/>
          <w:szCs w:val="24"/>
        </w:rPr>
        <w:t>具体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可选课程，可以参考课程连结：</w:t>
      </w:r>
      <w:r w:rsidRPr="00AD4BB7">
        <w:t xml:space="preserve"> </w:t>
      </w:r>
      <w:r w:rsidRPr="00AD4BB7">
        <w:rPr>
          <w:rStyle w:val="Hyperlink"/>
          <w:rFonts w:ascii="方正兰亭黑简体" w:eastAsia="方正兰亭黑简体" w:cstheme="minorHAnsi"/>
          <w:sz w:val="24"/>
          <w:szCs w:val="24"/>
        </w:rPr>
        <w:t>https://catalogue.uci.edu/allcourses/</w:t>
      </w:r>
    </w:p>
    <w:p w14:paraId="50DDCC20" w14:textId="77777777" w:rsidR="00774025" w:rsidRPr="00393FDB" w:rsidRDefault="00774025" w:rsidP="00774025">
      <w:pPr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lastRenderedPageBreak/>
        <w:t>Q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：课程什么时候开始选课呢？</w:t>
      </w:r>
    </w:p>
    <w:p w14:paraId="67ECC057" w14:textId="77777777" w:rsidR="00774025" w:rsidRPr="00393FDB" w:rsidRDefault="00774025" w:rsidP="00774025">
      <w:pPr>
        <w:ind w:firstLine="720"/>
        <w:rPr>
          <w:rFonts w:ascii="方正兰亭黑简体" w:eastAsia="方正兰亭黑简体" w:cstheme="minorHAnsi"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A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：入学后再选课，在迎新会上老师会指导学生选课。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UCI campus courses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能否成功注册，要根据学生到校后的课程位置情况和课程要求而定，如注册的课程有列出先修课（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prerequisites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）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 xml:space="preserve">, 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学生需要满足注册课程的先修课要求：第一、学生在国内大学已经学习过与这些先修课相关匹配的课程；第二、学生在课程注册前，还需要征得所选课程指导老师和院系的同意。注册的课程可以是带有学期学分（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credit units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），也可以选择带有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 xml:space="preserve">Division of Continuing Education unit (DCE units) 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的学分课程注册。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Extension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和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 xml:space="preserve">UCI campus 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课程同样是在周一至周五上课。</w:t>
      </w:r>
    </w:p>
    <w:p w14:paraId="009BA5D9" w14:textId="77777777" w:rsidR="00774025" w:rsidRPr="00393FDB" w:rsidRDefault="00774025" w:rsidP="00774025">
      <w:pPr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t>Q</w:t>
      </w: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：住宿如何安排？可以申请学校的宿舍吗？</w:t>
      </w:r>
    </w:p>
    <w:p w14:paraId="611D7772" w14:textId="2006FDB8" w:rsidR="00011701" w:rsidRDefault="00774025" w:rsidP="006E1515">
      <w:pPr>
        <w:ind w:firstLine="720"/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sz w:val="24"/>
          <w:szCs w:val="24"/>
        </w:rPr>
        <w:t>A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：由于校内宿舍位置有限，</w:t>
      </w:r>
      <w:r w:rsidRPr="00393FDB">
        <w:rPr>
          <w:rFonts w:ascii="方正兰亭黑简体" w:eastAsia="方正兰亭黑简体" w:cstheme="minorHAnsi" w:hint="eastAsia"/>
          <w:sz w:val="24"/>
          <w:szCs w:val="24"/>
        </w:rPr>
        <w:t>ASAP</w:t>
      </w:r>
      <w:r w:rsidRPr="00393FDB">
        <w:rPr>
          <w:rFonts w:ascii="方正兰亭黑简体" w:eastAsia="方正兰亭黑简体" w:hAnsi="FangSong" w:cstheme="minorHAnsi" w:hint="eastAsia"/>
          <w:sz w:val="24"/>
          <w:szCs w:val="24"/>
        </w:rPr>
        <w:t>的学生可以自己安排住宿，也可以申请学校推荐的大学公寓：</w:t>
      </w:r>
      <w:hyperlink r:id="rId12" w:history="1">
        <w:r w:rsidR="006E1515" w:rsidRPr="002548A4">
          <w:rPr>
            <w:rStyle w:val="Hyperlink"/>
          </w:rPr>
          <w:t>https://ip.ce.uci.edu/student-life/accommodations/apartments/</w:t>
        </w:r>
      </w:hyperlink>
    </w:p>
    <w:p w14:paraId="34C91F1C" w14:textId="260E1D7E" w:rsidR="00011701" w:rsidRDefault="00011701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068E2E5D" w14:textId="4126CBD9" w:rsidR="00B531F8" w:rsidRDefault="00B531F8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08670EFD" w14:textId="74B6BA80" w:rsidR="008F1C6E" w:rsidRDefault="008F1C6E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360DC272" w14:textId="48E97132" w:rsidR="008F1C6E" w:rsidRDefault="008F1C6E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3EA86694" w14:textId="4F715AC4" w:rsidR="008F1C6E" w:rsidRDefault="008F1C6E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4AB3FA54" w14:textId="77777777" w:rsidR="00AE0D10" w:rsidRDefault="00AE0D10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56A27B9E" w14:textId="77777777" w:rsidR="00B531F8" w:rsidRDefault="00B531F8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0D8236E3" w14:textId="715E96A7" w:rsidR="00011701" w:rsidRDefault="00011701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54C67C54" w14:textId="77777777" w:rsidR="00212DDE" w:rsidRDefault="00212DDE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0756FCA4" w14:textId="77777777" w:rsidR="00774025" w:rsidRDefault="00774025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0158BC4B" w14:textId="77777777" w:rsidR="00774025" w:rsidRDefault="00774025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56D84C88" w14:textId="77777777" w:rsidR="00774025" w:rsidRDefault="00774025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7CD6CFA5" w14:textId="77777777" w:rsidR="00774025" w:rsidRDefault="00774025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1D06DFD1" w14:textId="77777777" w:rsidR="00774025" w:rsidRDefault="00774025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p w14:paraId="28573BC3" w14:textId="57E8E786" w:rsidR="00820609" w:rsidRPr="00393FDB" w:rsidRDefault="00CC72FA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cstheme="minorHAnsi" w:hint="eastAsia"/>
          <w:b/>
          <w:bCs/>
          <w:sz w:val="24"/>
          <w:szCs w:val="24"/>
        </w:rPr>
        <w:lastRenderedPageBreak/>
        <w:t>Academic Study Aboard Program</w:t>
      </w:r>
    </w:p>
    <w:p w14:paraId="359C5FBD" w14:textId="77777777" w:rsidR="00820609" w:rsidRPr="00393FDB" w:rsidRDefault="00CC72FA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  <w:r w:rsidRPr="00393FDB">
        <w:rPr>
          <w:rFonts w:ascii="方正兰亭黑简体" w:eastAsia="方正兰亭黑简体" w:hAnsi="FangSong" w:cstheme="minorHAnsi" w:hint="eastAsia"/>
          <w:b/>
          <w:bCs/>
          <w:sz w:val="24"/>
          <w:szCs w:val="24"/>
        </w:rPr>
        <w:t>本科院系可选专业</w:t>
      </w:r>
      <w:r w:rsidR="005905EE" w:rsidRPr="00393FDB">
        <w:rPr>
          <w:rStyle w:val="FootnoteReference"/>
          <w:rFonts w:ascii="方正兰亭黑简体" w:eastAsia="方正兰亭黑简体" w:cstheme="minorHAnsi" w:hint="eastAsia"/>
          <w:b/>
          <w:bCs/>
          <w:sz w:val="24"/>
          <w:szCs w:val="24"/>
        </w:rPr>
        <w:footnoteReference w:id="4"/>
      </w:r>
    </w:p>
    <w:p w14:paraId="4B119C78" w14:textId="77777777" w:rsidR="007128AC" w:rsidRPr="00393FDB" w:rsidRDefault="007128AC" w:rsidP="008B67BD">
      <w:pPr>
        <w:pStyle w:val="NoSpacing"/>
        <w:jc w:val="center"/>
        <w:rPr>
          <w:rFonts w:ascii="方正兰亭黑简体" w:eastAsia="方正兰亭黑简体"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20609" w:rsidRPr="00393FDB" w14:paraId="6CF66A76" w14:textId="77777777" w:rsidTr="007C0686">
        <w:tc>
          <w:tcPr>
            <w:tcW w:w="4788" w:type="dxa"/>
            <w:shd w:val="clear" w:color="auto" w:fill="auto"/>
          </w:tcPr>
          <w:p w14:paraId="7DAC740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Aerospace Engineering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</w:t>
            </w:r>
          </w:p>
          <w:p w14:paraId="5BEBC82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航空与航天工程</w:t>
            </w:r>
          </w:p>
          <w:p w14:paraId="7F6A15AB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African American Studies B.A.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23CE465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非裔美国人研究</w:t>
            </w:r>
          </w:p>
          <w:p w14:paraId="3B6D764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Anthropology  B.A.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160947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人类学</w:t>
            </w:r>
          </w:p>
          <w:p w14:paraId="212C2B9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Art  B.A, B.F.A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69106A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艺术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</w:t>
            </w:r>
          </w:p>
          <w:p w14:paraId="74B9742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Art History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       </w:t>
            </w:r>
          </w:p>
          <w:p w14:paraId="09AB136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文艺历史</w:t>
            </w:r>
          </w:p>
          <w:p w14:paraId="031438A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Asian American Studies B.A.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9CE172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亚裔美国人研究</w:t>
            </w:r>
          </w:p>
          <w:p w14:paraId="325B7E7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Biochemistry and Molecular Biology B.S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</w:t>
            </w:r>
          </w:p>
          <w:p w14:paraId="7B0EEA99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生化与分子生物学</w:t>
            </w:r>
          </w:p>
          <w:p w14:paraId="064AF43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Biological Sciences 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</w:t>
            </w:r>
          </w:p>
          <w:p w14:paraId="04875C3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生物科学</w:t>
            </w:r>
          </w:p>
          <w:p w14:paraId="57E95DFB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Biology/Education B.S.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2EC7424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生物学</w:t>
            </w:r>
            <w:r w:rsidRPr="00393FDB">
              <w:rPr>
                <w:rFonts w:ascii="方正兰亭黑简体" w:eastAsia="方正兰亭黑简体" w:cstheme="minorHAnsi" w:hint="eastAsia"/>
              </w:rPr>
              <w:t>/</w:t>
            </w:r>
            <w:r w:rsidRPr="00393FDB">
              <w:rPr>
                <w:rFonts w:ascii="方正兰亭黑简体" w:eastAsia="方正兰亭黑简体" w:hAnsi="FangSong" w:cstheme="minorHAnsi" w:hint="eastAsia"/>
              </w:rPr>
              <w:t>教育学</w:t>
            </w:r>
          </w:p>
          <w:p w14:paraId="2D4633F9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Biomedical Computing B.S.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944A84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生物医药计算机</w:t>
            </w:r>
          </w:p>
          <w:p w14:paraId="59F991C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Cognitive Sciences   B.S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</w:t>
            </w:r>
          </w:p>
          <w:p w14:paraId="565B3AD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认知科学</w:t>
            </w:r>
          </w:p>
          <w:p w14:paraId="04EC397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Comparative Literature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</w:t>
            </w:r>
          </w:p>
          <w:p w14:paraId="7566813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比较文学</w:t>
            </w:r>
          </w:p>
          <w:p w14:paraId="78792BF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Computer Engineering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</w:t>
            </w:r>
          </w:p>
          <w:p w14:paraId="5B99B4D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计算机工程</w:t>
            </w:r>
          </w:p>
          <w:p w14:paraId="32BCA3C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Computer Game Science B.S.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09E30DA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计算机游戏科学</w:t>
            </w:r>
          </w:p>
          <w:p w14:paraId="668FF179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lastRenderedPageBreak/>
              <w:t xml:space="preserve">Computer Science B.S.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B2F8A1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计算机科学</w:t>
            </w:r>
          </w:p>
          <w:p w14:paraId="29D0A99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Computer Science and Engineering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</w:t>
            </w:r>
          </w:p>
          <w:p w14:paraId="45069930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计算机科学与工程</w:t>
            </w:r>
          </w:p>
          <w:p w14:paraId="292F9B09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East Asian Cultures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 </w:t>
            </w:r>
          </w:p>
          <w:p w14:paraId="225B5E8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东亚文化</w:t>
            </w:r>
          </w:p>
          <w:p w14:paraId="2645DB4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Ecology and Evolutionary Biology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</w:t>
            </w:r>
          </w:p>
          <w:p w14:paraId="60F9E6CB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生态学和进化生物学</w:t>
            </w:r>
          </w:p>
          <w:p w14:paraId="6E17D5D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Economics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        </w:t>
            </w:r>
          </w:p>
          <w:p w14:paraId="23732F49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经济学</w:t>
            </w:r>
          </w:p>
          <w:p w14:paraId="14E9D45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Education </w:t>
            </w:r>
            <w:r w:rsidRPr="00393FDB">
              <w:rPr>
                <w:rFonts w:ascii="方正兰亭黑简体" w:eastAsia="方正兰亭黑简体" w:hAnsi="FangSong" w:cstheme="minorHAnsi" w:hint="eastAsia"/>
              </w:rPr>
              <w:t>（</w:t>
            </w:r>
            <w:r w:rsidRPr="00393FDB">
              <w:rPr>
                <w:rFonts w:ascii="方正兰亭黑简体" w:eastAsia="方正兰亭黑简体" w:cstheme="minorHAnsi" w:hint="eastAsia"/>
              </w:rPr>
              <w:t>Credential Programs</w:t>
            </w:r>
            <w:r w:rsidRPr="00393FDB">
              <w:rPr>
                <w:rFonts w:ascii="方正兰亭黑简体" w:eastAsia="方正兰亭黑简体" w:hAnsi="FangSong" w:cstheme="minorHAnsi" w:hint="eastAsia"/>
              </w:rPr>
              <w:t>）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</w:t>
            </w:r>
          </w:p>
          <w:p w14:paraId="6984F39C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教育学（证书课程）</w:t>
            </w:r>
          </w:p>
          <w:p w14:paraId="2C82A33B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Environmental Engineering B.S.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2ABCD61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环境工程</w:t>
            </w:r>
          </w:p>
          <w:p w14:paraId="296D168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Environmental Science   B.A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5906166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环境科学</w:t>
            </w:r>
          </w:p>
          <w:p w14:paraId="599653B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European Studies B.A.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715AB2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欧洲人研究</w:t>
            </w:r>
          </w:p>
          <w:p w14:paraId="1554E38C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Exercise Science  B.S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4AA319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运动科学</w:t>
            </w:r>
          </w:p>
          <w:p w14:paraId="403E90B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Film and Media Studies B.A.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B42319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电影和媒体研究</w:t>
            </w:r>
          </w:p>
          <w:p w14:paraId="7576474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French B.A., 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5599303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法语</w:t>
            </w:r>
          </w:p>
          <w:p w14:paraId="70DB2AC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International Studies B.A.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2304359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信息研究</w:t>
            </w:r>
          </w:p>
          <w:p w14:paraId="73887E8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Pharmaceutical Sciences B.S.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566BD6D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药物科学</w:t>
            </w:r>
          </w:p>
          <w:p w14:paraId="021ECF0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Philosophy B.A.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2F8105C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哲学</w:t>
            </w:r>
          </w:p>
          <w:p w14:paraId="31987FB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Physics B.S.   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4267E48C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物理学</w:t>
            </w:r>
          </w:p>
          <w:p w14:paraId="26B7A5A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Political Science  B.A.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6E59D200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政治科学</w:t>
            </w:r>
          </w:p>
          <w:p w14:paraId="06DA32E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lastRenderedPageBreak/>
              <w:t xml:space="preserve">Psychology B.A.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BDF86C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心理学</w:t>
            </w:r>
          </w:p>
          <w:p w14:paraId="49428FB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Psychology and Social Behavior B.A.             </w:t>
            </w:r>
          </w:p>
          <w:p w14:paraId="198FDFB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心理学与社会行为学</w:t>
            </w:r>
          </w:p>
          <w:p w14:paraId="3F85EB2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Public Health Policy B.A.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0F9A630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公共卫生政策</w:t>
            </w:r>
          </w:p>
          <w:p w14:paraId="30D5B7B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Public Health Sciences B.S.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11F4EB5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公共卫生科学</w:t>
            </w:r>
          </w:p>
          <w:p w14:paraId="7BF4A9D0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Quantitative Economics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 </w:t>
            </w:r>
          </w:p>
          <w:p w14:paraId="7423888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数量经济学</w:t>
            </w:r>
          </w:p>
          <w:p w14:paraId="12394F2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Religious Studies B.A.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B9F4AB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宗教研究</w:t>
            </w:r>
          </w:p>
          <w:p w14:paraId="690302E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Social Ecology B.A.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3928A3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社会生态学</w:t>
            </w:r>
          </w:p>
          <w:p w14:paraId="17CD525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Social Policy and Public Service B.A.             </w:t>
            </w:r>
          </w:p>
          <w:p w14:paraId="3ADBF4AC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社会政策与公共服务</w:t>
            </w:r>
          </w:p>
          <w:p w14:paraId="23463F0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Sociology B.A. 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58EBDF0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社会生态学</w:t>
            </w:r>
          </w:p>
          <w:p w14:paraId="6BD71AC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Software Engineering B.S,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62C2AD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软件工程</w:t>
            </w:r>
          </w:p>
          <w:p w14:paraId="5773C05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Spanish B.A.   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0EA67B5C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西班牙语</w:t>
            </w:r>
          </w:p>
          <w:p w14:paraId="23D7434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Studio Art B.A. 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143CBFE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影音工作室艺术</w:t>
            </w:r>
          </w:p>
          <w:p w14:paraId="7999E058" w14:textId="77777777" w:rsidR="00820609" w:rsidRPr="00393FDB" w:rsidRDefault="00820609" w:rsidP="004565FE">
            <w:pPr>
              <w:pStyle w:val="NoSpacing"/>
              <w:rPr>
                <w:rFonts w:ascii="方正兰亭黑简体" w:eastAsia="方正兰亭黑简体" w:cstheme="minorHAnsi"/>
                <w:color w:val="4F3F2D"/>
                <w:lang w:val="en-CA"/>
              </w:rPr>
            </w:pPr>
          </w:p>
        </w:tc>
        <w:tc>
          <w:tcPr>
            <w:tcW w:w="4788" w:type="dxa"/>
            <w:shd w:val="clear" w:color="auto" w:fill="auto"/>
          </w:tcPr>
          <w:p w14:paraId="1F40865C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lastRenderedPageBreak/>
              <w:t xml:space="preserve">Biomedical Engineering B.S.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096F2A9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生物医药工程</w:t>
            </w:r>
          </w:p>
          <w:p w14:paraId="08C20BB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Biomedical Engineering: Premedical 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</w:t>
            </w:r>
          </w:p>
          <w:p w14:paraId="174961E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生物医药工程：医学院预科</w:t>
            </w:r>
          </w:p>
          <w:p w14:paraId="753D814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Biomedical Sciences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</w:t>
            </w:r>
          </w:p>
          <w:p w14:paraId="539580F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生物医药科学</w:t>
            </w:r>
          </w:p>
          <w:p w14:paraId="2982886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Business Administration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</w:t>
            </w:r>
          </w:p>
          <w:p w14:paraId="0FB6F7F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商业管理</w:t>
            </w:r>
          </w:p>
          <w:p w14:paraId="7953627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Business Economics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</w:t>
            </w:r>
          </w:p>
          <w:p w14:paraId="0EF5881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商业经济</w:t>
            </w:r>
          </w:p>
          <w:p w14:paraId="7C727C7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Business Information Management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</w:t>
            </w:r>
          </w:p>
          <w:p w14:paraId="4F1D140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商业信息管理</w:t>
            </w:r>
          </w:p>
          <w:p w14:paraId="299733A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Chemical Engineering B.S.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28A4797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化学工程</w:t>
            </w:r>
          </w:p>
          <w:p w14:paraId="48D472C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Chemistry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         </w:t>
            </w:r>
          </w:p>
          <w:p w14:paraId="1943AD4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化学</w:t>
            </w:r>
          </w:p>
          <w:p w14:paraId="545C7CF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Chicano/Latino Studies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</w:t>
            </w:r>
          </w:p>
          <w:p w14:paraId="7B325A8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墨西哥</w:t>
            </w:r>
            <w:r w:rsidRPr="00393FDB">
              <w:rPr>
                <w:rFonts w:ascii="方正兰亭黑简体" w:eastAsia="方正兰亭黑简体" w:cstheme="minorHAnsi" w:hint="eastAsia"/>
              </w:rPr>
              <w:t>/</w:t>
            </w:r>
            <w:r w:rsidRPr="00393FDB">
              <w:rPr>
                <w:rFonts w:ascii="方正兰亭黑简体" w:eastAsia="方正兰亭黑简体" w:hAnsi="FangSong" w:cstheme="minorHAnsi" w:hint="eastAsia"/>
              </w:rPr>
              <w:t>拉丁裔美国人研究</w:t>
            </w:r>
          </w:p>
          <w:p w14:paraId="55C7EE9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Chinese Studies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    </w:t>
            </w:r>
          </w:p>
          <w:p w14:paraId="7219194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中国人研究</w:t>
            </w:r>
          </w:p>
          <w:p w14:paraId="47ECA83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Civil Engineering B.S           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</w:t>
            </w:r>
          </w:p>
          <w:p w14:paraId="5CFF235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土木工程</w:t>
            </w:r>
          </w:p>
          <w:p w14:paraId="42FCCCF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Classical Civilization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</w:t>
            </w:r>
          </w:p>
          <w:p w14:paraId="7750680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古典文学</w:t>
            </w:r>
          </w:p>
          <w:p w14:paraId="62B3291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Classics B.A.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0E3BFD59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文学</w:t>
            </w:r>
          </w:p>
          <w:p w14:paraId="2E72F65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Criminology, Law and Society  B.A.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</w:t>
            </w:r>
          </w:p>
          <w:p w14:paraId="0B60DACC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犯罪学，法律与社会学</w:t>
            </w:r>
          </w:p>
          <w:p w14:paraId="1DB6754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lastRenderedPageBreak/>
              <w:t>Dance B.A., B.F.A.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      </w:t>
            </w:r>
          </w:p>
          <w:p w14:paraId="7BBD6B2B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舞蹈</w:t>
            </w:r>
          </w:p>
          <w:p w14:paraId="2CC55D0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Developmental and Cell Biology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</w:t>
            </w:r>
          </w:p>
          <w:p w14:paraId="2A8F0B6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发展与细胞生物学</w:t>
            </w:r>
          </w:p>
          <w:p w14:paraId="4CB4F57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Drama B.A.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55398C8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戏剧</w:t>
            </w:r>
          </w:p>
          <w:p w14:paraId="1BD1F18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Earth and Environmental Sciences B.S.        </w:t>
            </w:r>
          </w:p>
          <w:p w14:paraId="602B04D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地球与环境科学</w:t>
            </w:r>
          </w:p>
          <w:p w14:paraId="6D653BD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Earth System Science  B.S.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5FB5867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地球系统科学</w:t>
            </w:r>
          </w:p>
          <w:p w14:paraId="51F54C1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Education Sciences  B.A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    </w:t>
            </w:r>
          </w:p>
          <w:p w14:paraId="4A74F0A9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教育科学</w:t>
            </w:r>
          </w:p>
          <w:p w14:paraId="0341693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Electrical Engineering B.S.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F6E83C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电子工程</w:t>
            </w:r>
          </w:p>
          <w:p w14:paraId="4DC23B7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Engineering B.S.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2F71253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工程学</w:t>
            </w:r>
          </w:p>
          <w:p w14:paraId="22ADA40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English B.A.,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A7A230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英语</w:t>
            </w:r>
          </w:p>
          <w:p w14:paraId="3A9E2A1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Gender and Sexuality Studies  B.A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60C0B14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性别研究</w:t>
            </w:r>
          </w:p>
          <w:p w14:paraId="5B5EE31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Genetics B.S. 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623AB67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遗传学</w:t>
            </w:r>
          </w:p>
          <w:p w14:paraId="01767CD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German Studies B.A.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99F67B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德国研究</w:t>
            </w:r>
          </w:p>
          <w:p w14:paraId="335AD91C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Global Cultures B.A.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F47CF4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全球文化</w:t>
            </w:r>
          </w:p>
          <w:p w14:paraId="40E6C06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History B.A.   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6F70672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历史</w:t>
            </w:r>
          </w:p>
          <w:p w14:paraId="4631B89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Human Biology  B.S.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C83D4C4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人体生物学</w:t>
            </w:r>
          </w:p>
          <w:p w14:paraId="688667D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Informatics B.S. 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0749F6F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信息学</w:t>
            </w:r>
          </w:p>
          <w:p w14:paraId="3B9488D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Information and Computer Science </w:t>
            </w:r>
            <w:proofErr w:type="gramStart"/>
            <w:r w:rsidRPr="00393FDB">
              <w:rPr>
                <w:rFonts w:ascii="方正兰亭黑简体" w:eastAsia="方正兰亭黑简体" w:cstheme="minorHAnsi" w:hint="eastAsia"/>
              </w:rPr>
              <w:t>B.S..</w:t>
            </w:r>
            <w:proofErr w:type="gramEnd"/>
            <w:r w:rsidRPr="00393FDB">
              <w:rPr>
                <w:rFonts w:ascii="方正兰亭黑简体" w:eastAsia="方正兰亭黑简体" w:cstheme="minorHAnsi" w:hint="eastAsia"/>
              </w:rPr>
              <w:t xml:space="preserve">          </w:t>
            </w:r>
          </w:p>
          <w:p w14:paraId="4C51BC60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信息与计算机科学</w:t>
            </w:r>
          </w:p>
          <w:p w14:paraId="76B491C7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lastRenderedPageBreak/>
              <w:t xml:space="preserve">Japanese Language and Literature B.A.           </w:t>
            </w:r>
          </w:p>
          <w:p w14:paraId="0849768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日本语言与文化</w:t>
            </w:r>
          </w:p>
          <w:p w14:paraId="05540C6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Korean Literature and Culture B.A.              </w:t>
            </w:r>
          </w:p>
          <w:p w14:paraId="046CA79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韩国文化</w:t>
            </w:r>
          </w:p>
          <w:p w14:paraId="5765C2A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Literary Journalism  B.A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75E8DA4D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文学新闻学</w:t>
            </w:r>
          </w:p>
          <w:p w14:paraId="010BBC2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>Materials Science Engineering B.S.</w:t>
            </w:r>
            <w:r w:rsidR="00820609" w:rsidRPr="00393FDB">
              <w:rPr>
                <w:rFonts w:ascii="方正兰亭黑简体" w:eastAsia="方正兰亭黑简体" w:cstheme="minorHAnsi" w:hint="eastAsia"/>
              </w:rPr>
              <w:t xml:space="preserve">               </w:t>
            </w:r>
          </w:p>
          <w:p w14:paraId="3A3EDC1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材料科学工程</w:t>
            </w:r>
          </w:p>
          <w:p w14:paraId="188E651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Mathematics  B.S.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29C885D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数学</w:t>
            </w:r>
          </w:p>
          <w:p w14:paraId="0CC326DB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Mechanical Engineering B.S.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35B6574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机械工程</w:t>
            </w:r>
          </w:p>
          <w:p w14:paraId="2F402A92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Microbiology and Immunology B.S.              </w:t>
            </w:r>
          </w:p>
          <w:p w14:paraId="4BADF7B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微生物学与免疫学</w:t>
            </w:r>
          </w:p>
          <w:p w14:paraId="6C04BE5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Music B.A., B.Mus.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0D06AC15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音乐</w:t>
            </w:r>
          </w:p>
          <w:p w14:paraId="5404560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Music Theatre B.F.A.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45643CE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音乐剧</w:t>
            </w:r>
          </w:p>
          <w:p w14:paraId="318244C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Neurobiology B.S.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6D94BF8F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神经生物学</w:t>
            </w:r>
          </w:p>
          <w:p w14:paraId="7E85BF2A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Nursing Science B.S.,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6C03B5F3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护理科学</w:t>
            </w:r>
          </w:p>
          <w:p w14:paraId="656829AE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Urban Studies B.A.   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6813E288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城市发展研究</w:t>
            </w:r>
          </w:p>
          <w:p w14:paraId="5DE671F1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cstheme="minorHAnsi" w:hint="eastAsia"/>
              </w:rPr>
              <w:t xml:space="preserve">Women’s Studies B.A.                         </w:t>
            </w:r>
            <w:r w:rsidRPr="00393FDB">
              <w:rPr>
                <w:rFonts w:ascii="方正兰亭黑简体" w:eastAsia="方正兰亭黑简体" w:cstheme="minorHAnsi" w:hint="eastAsia"/>
              </w:rPr>
              <w:tab/>
            </w:r>
          </w:p>
          <w:p w14:paraId="6CAE1206" w14:textId="77777777" w:rsidR="00820609" w:rsidRPr="00393FDB" w:rsidRDefault="00CC72FA" w:rsidP="004565FE">
            <w:pPr>
              <w:pStyle w:val="NoSpacing"/>
              <w:rPr>
                <w:rFonts w:ascii="方正兰亭黑简体" w:eastAsia="方正兰亭黑简体" w:cstheme="minorHAnsi"/>
              </w:rPr>
            </w:pPr>
            <w:r w:rsidRPr="00393FDB">
              <w:rPr>
                <w:rFonts w:ascii="方正兰亭黑简体" w:eastAsia="方正兰亭黑简体" w:hAnsi="FangSong" w:cstheme="minorHAnsi" w:hint="eastAsia"/>
              </w:rPr>
              <w:t>妇女研究</w:t>
            </w:r>
          </w:p>
        </w:tc>
      </w:tr>
    </w:tbl>
    <w:p w14:paraId="445F1B7D" w14:textId="77777777" w:rsidR="00820609" w:rsidRPr="00393FDB" w:rsidRDefault="00820609" w:rsidP="00D03FB3">
      <w:pPr>
        <w:spacing w:after="0" w:line="240" w:lineRule="auto"/>
        <w:rPr>
          <w:rFonts w:ascii="方正兰亭黑简体" w:eastAsia="方正兰亭黑简体" w:cstheme="minorHAnsi"/>
          <w:sz w:val="24"/>
          <w:szCs w:val="24"/>
        </w:rPr>
      </w:pPr>
    </w:p>
    <w:sectPr w:rsidR="00820609" w:rsidRPr="00393FDB" w:rsidSect="007E72A8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B31F" w14:textId="77777777" w:rsidR="005842DA" w:rsidRDefault="005842DA" w:rsidP="00962832">
      <w:pPr>
        <w:spacing w:after="0" w:line="240" w:lineRule="auto"/>
      </w:pPr>
      <w:r>
        <w:separator/>
      </w:r>
    </w:p>
  </w:endnote>
  <w:endnote w:type="continuationSeparator" w:id="0">
    <w:p w14:paraId="4C8892B2" w14:textId="77777777" w:rsidR="005842DA" w:rsidRDefault="005842DA" w:rsidP="0096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兰亭黑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6108" w14:textId="77777777" w:rsidR="00907163" w:rsidRDefault="00907163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zh-CN"/>
      </w:rPr>
      <w:t>2</w:t>
    </w:r>
    <w:r>
      <w:rPr>
        <w:caps/>
        <w:color w:val="4F81BD" w:themeColor="accent1"/>
      </w:rPr>
      <w:fldChar w:fldCharType="end"/>
    </w:r>
  </w:p>
  <w:p w14:paraId="467AF92C" w14:textId="77777777" w:rsidR="00CA3C90" w:rsidRDefault="00CA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79DA" w14:textId="77777777" w:rsidR="005842DA" w:rsidRDefault="005842DA" w:rsidP="00962832">
      <w:pPr>
        <w:spacing w:after="0" w:line="240" w:lineRule="auto"/>
      </w:pPr>
      <w:r>
        <w:separator/>
      </w:r>
    </w:p>
  </w:footnote>
  <w:footnote w:type="continuationSeparator" w:id="0">
    <w:p w14:paraId="18D8DA49" w14:textId="77777777" w:rsidR="005842DA" w:rsidRDefault="005842DA" w:rsidP="00962832">
      <w:pPr>
        <w:spacing w:after="0" w:line="240" w:lineRule="auto"/>
      </w:pPr>
      <w:r>
        <w:continuationSeparator/>
      </w:r>
    </w:p>
  </w:footnote>
  <w:footnote w:id="1">
    <w:p w14:paraId="57AA3E65" w14:textId="77777777" w:rsidR="00A26703" w:rsidRPr="005D2E1D" w:rsidRDefault="00A26703">
      <w:pPr>
        <w:pStyle w:val="FootnoteText"/>
        <w:rPr>
          <w:color w:val="C00000"/>
        </w:rPr>
      </w:pPr>
      <w:r w:rsidRPr="005D2E1D">
        <w:rPr>
          <w:rStyle w:val="FootnoteReference"/>
          <w:color w:val="C00000"/>
        </w:rPr>
        <w:footnoteRef/>
      </w:r>
      <w:r w:rsidRPr="005D2E1D">
        <w:rPr>
          <w:color w:val="C00000"/>
        </w:rPr>
        <w:t xml:space="preserve"> </w:t>
      </w:r>
      <w:r w:rsidRPr="000532AE">
        <w:rPr>
          <w:rFonts w:hint="eastAsia"/>
          <w:color w:val="C00000"/>
          <w:sz w:val="16"/>
          <w:szCs w:val="16"/>
        </w:rPr>
        <w:t>如有其它专业方向需求，请提交具体咨询，课程会联系接收教授</w:t>
      </w:r>
    </w:p>
  </w:footnote>
  <w:footnote w:id="2">
    <w:p w14:paraId="617DB494" w14:textId="528F4678" w:rsidR="00625B9A" w:rsidRPr="000532AE" w:rsidRDefault="00625B9A" w:rsidP="00625B9A">
      <w:pPr>
        <w:pStyle w:val="FootnoteText"/>
        <w:rPr>
          <w:rFonts w:ascii="DengXian" w:eastAsia="DengXian" w:hAnsi="DengXian" w:cstheme="minorHAnsi"/>
          <w:color w:val="C00000"/>
          <w:sz w:val="16"/>
          <w:szCs w:val="16"/>
          <w:shd w:val="clear" w:color="auto" w:fill="FFFFFF"/>
        </w:rPr>
      </w:pPr>
      <w:r w:rsidRPr="000532AE">
        <w:rPr>
          <w:rStyle w:val="FootnoteReference"/>
          <w:color w:val="C00000"/>
          <w:sz w:val="16"/>
          <w:szCs w:val="16"/>
        </w:rPr>
        <w:footnoteRef/>
      </w:r>
      <w:r w:rsidRPr="000532AE">
        <w:rPr>
          <w:rFonts w:eastAsia="SimSun"/>
          <w:color w:val="C00000"/>
          <w:sz w:val="16"/>
          <w:szCs w:val="16"/>
        </w:rPr>
        <w:t xml:space="preserve"> </w:t>
      </w:r>
      <w:r w:rsidRPr="000532AE">
        <w:rPr>
          <w:rFonts w:ascii="DengXian" w:eastAsia="SimSun" w:hAnsi="DengXian" w:cstheme="minorHAnsi"/>
          <w:color w:val="C00000"/>
          <w:sz w:val="16"/>
          <w:szCs w:val="16"/>
          <w:shd w:val="clear" w:color="auto" w:fill="FFFFFF"/>
        </w:rPr>
        <w:t> </w:t>
      </w:r>
      <w:r w:rsidRPr="000532AE">
        <w:rPr>
          <w:rFonts w:ascii="DengXian" w:eastAsia="SimSun" w:hAnsi="DengXian" w:cstheme="minorHAnsi"/>
          <w:color w:val="C00000"/>
          <w:sz w:val="16"/>
          <w:szCs w:val="16"/>
          <w:shd w:val="clear" w:color="auto" w:fill="FFFFFF"/>
        </w:rPr>
        <w:t>课程学费由加州政府最终预算和加州大学校董会决定。所有费用如有更改，将会另行通知；</w:t>
      </w:r>
    </w:p>
  </w:footnote>
  <w:footnote w:id="3">
    <w:p w14:paraId="7940CE18" w14:textId="7F841508" w:rsidR="00002181" w:rsidRPr="000532AE" w:rsidRDefault="00002181" w:rsidP="00002181">
      <w:pPr>
        <w:spacing w:after="0" w:line="240" w:lineRule="auto"/>
        <w:rPr>
          <w:rFonts w:ascii="方正兰亭黑简体" w:eastAsia="方正兰亭黑简体" w:cstheme="minorHAnsi"/>
          <w:color w:val="C00000"/>
          <w:sz w:val="16"/>
          <w:szCs w:val="16"/>
        </w:rPr>
      </w:pPr>
      <w:r w:rsidRPr="000532AE">
        <w:rPr>
          <w:rStyle w:val="FootnoteReference"/>
          <w:color w:val="C00000"/>
          <w:sz w:val="16"/>
          <w:szCs w:val="16"/>
        </w:rPr>
        <w:footnoteRef/>
      </w:r>
      <w:r w:rsidRPr="000532AE">
        <w:rPr>
          <w:color w:val="C00000"/>
          <w:sz w:val="16"/>
          <w:szCs w:val="16"/>
        </w:rPr>
        <w:t xml:space="preserve"> </w:t>
      </w:r>
      <w:r w:rsidRPr="000532AE">
        <w:rPr>
          <w:rFonts w:ascii="方正兰亭黑简体" w:eastAsia="方正兰亭黑简体" w:cstheme="minorHAnsi" w:hint="eastAsia"/>
          <w:color w:val="C00000"/>
          <w:sz w:val="16"/>
          <w:szCs w:val="16"/>
        </w:rPr>
        <w:t>2</w:t>
      </w:r>
      <w:r w:rsidRPr="000532AE">
        <w:rPr>
          <w:rFonts w:ascii="方正兰亭黑简体" w:eastAsia="方正兰亭黑简体" w:cstheme="minorHAnsi"/>
          <w:color w:val="C00000"/>
          <w:sz w:val="16"/>
          <w:szCs w:val="16"/>
        </w:rPr>
        <w:t>023</w:t>
      </w:r>
      <w:r w:rsidRPr="000532AE">
        <w:rPr>
          <w:rFonts w:ascii="方正兰亭黑简体" w:eastAsia="方正兰亭黑简体" w:cstheme="minorHAnsi" w:hint="eastAsia"/>
          <w:color w:val="C00000"/>
          <w:sz w:val="16"/>
          <w:szCs w:val="16"/>
        </w:rPr>
        <w:t>年5月1日前报名，研究生访学项目的费用是$</w:t>
      </w:r>
      <w:r w:rsidRPr="000532AE">
        <w:rPr>
          <w:rFonts w:ascii="方正兰亭黑简体" w:eastAsia="方正兰亭黑简体" w:cstheme="minorHAnsi"/>
          <w:color w:val="C00000"/>
          <w:sz w:val="16"/>
          <w:szCs w:val="16"/>
        </w:rPr>
        <w:t>8,200/</w:t>
      </w:r>
      <w:r w:rsidRPr="000532AE">
        <w:rPr>
          <w:rFonts w:ascii="方正兰亭黑简体" w:eastAsia="方正兰亭黑简体" w:cstheme="minorHAnsi" w:hint="eastAsia"/>
          <w:color w:val="C00000"/>
          <w:sz w:val="16"/>
          <w:szCs w:val="16"/>
        </w:rPr>
        <w:t>学期</w:t>
      </w:r>
    </w:p>
    <w:p w14:paraId="3F6245D2" w14:textId="462F55F8" w:rsidR="00002181" w:rsidRPr="00002181" w:rsidRDefault="00002181">
      <w:pPr>
        <w:pStyle w:val="FootnoteText"/>
      </w:pPr>
    </w:p>
  </w:footnote>
  <w:footnote w:id="4">
    <w:p w14:paraId="2E8573FF" w14:textId="77777777" w:rsidR="005905EE" w:rsidRDefault="005905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92103" w:rsidRPr="00F30E31">
        <w:rPr>
          <w:rFonts w:hint="eastAsia"/>
          <w:color w:val="C00000"/>
        </w:rPr>
        <w:t>UCI</w:t>
      </w:r>
      <w:r w:rsidR="00E92103" w:rsidRPr="00F30E31">
        <w:rPr>
          <w:rFonts w:hint="eastAsia"/>
          <w:color w:val="C00000"/>
        </w:rPr>
        <w:t>部分本科专业及研究生学院对访学生有选课限制</w:t>
      </w:r>
      <w:r w:rsidR="00E92103" w:rsidRPr="00F30E31">
        <w:rPr>
          <w:rFonts w:hint="eastAsia"/>
          <w:color w:val="C00000"/>
        </w:rPr>
        <w:t>,</w:t>
      </w:r>
      <w:r w:rsidR="00E92103" w:rsidRPr="00F30E31">
        <w:rPr>
          <w:rFonts w:hint="eastAsia"/>
          <w:color w:val="C00000"/>
        </w:rPr>
        <w:t>例如</w:t>
      </w:r>
      <w:r w:rsidR="00F87FE9" w:rsidRPr="00F30E31">
        <w:rPr>
          <w:rFonts w:hint="eastAsia"/>
          <w:color w:val="C00000"/>
        </w:rPr>
        <w:t>，</w:t>
      </w:r>
      <w:r w:rsidR="00E92103" w:rsidRPr="00F30E31">
        <w:rPr>
          <w:rFonts w:hint="eastAsia"/>
          <w:color w:val="C00000"/>
        </w:rPr>
        <w:t xml:space="preserve">  </w:t>
      </w:r>
      <w:r w:rsidR="00E92103" w:rsidRPr="00F30E31">
        <w:rPr>
          <w:rFonts w:hint="eastAsia"/>
          <w:color w:val="C00000"/>
        </w:rPr>
        <w:t>商学院（</w:t>
      </w:r>
      <w:r w:rsidR="00E92103" w:rsidRPr="00F30E31">
        <w:rPr>
          <w:rFonts w:hint="eastAsia"/>
          <w:color w:val="C00000"/>
        </w:rPr>
        <w:t>Paul Merage School of Business</w:t>
      </w:r>
      <w:r w:rsidR="00E92103" w:rsidRPr="00F30E31">
        <w:rPr>
          <w:rFonts w:hint="eastAsia"/>
          <w:color w:val="C00000"/>
        </w:rPr>
        <w:t>）、法学院、医学院</w:t>
      </w:r>
      <w:r w:rsidR="00F87FE9" w:rsidRPr="00F30E31">
        <w:rPr>
          <w:rFonts w:hint="eastAsia"/>
          <w:color w:val="C00000"/>
        </w:rPr>
        <w:t>、护理学院</w:t>
      </w:r>
      <w:r w:rsidR="00E92103" w:rsidRPr="00F30E31">
        <w:rPr>
          <w:rFonts w:hint="eastAsia"/>
          <w:color w:val="C00000"/>
        </w:rPr>
        <w:t>，等。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81A4" w14:textId="77777777" w:rsidR="008520CC" w:rsidRDefault="00D73261" w:rsidP="0035691B">
    <w:pPr>
      <w:pStyle w:val="Heading2"/>
      <w:tabs>
        <w:tab w:val="left" w:pos="3018"/>
      </w:tabs>
      <w:rPr>
        <w:rFonts w:eastAsia="PMingLiU"/>
      </w:rPr>
    </w:pPr>
    <w:r>
      <w:rPr>
        <w:noProof/>
      </w:rPr>
      <w:drawing>
        <wp:inline distT="0" distB="0" distL="0" distR="0" wp14:anchorId="05E21DAB" wp14:editId="4E98D182">
          <wp:extent cx="2783219" cy="514350"/>
          <wp:effectExtent l="0" t="0" r="0" b="0"/>
          <wp:docPr id="4" name="图片 4" descr="G:\学校logo素材\UCI\uci16_DivContEd_IntlProg_2l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学校logo素材\UCI\uci16_DivContEd_IntlProg_2l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149" cy="557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2FA" w:rsidRPr="00B864BA">
      <w:rPr>
        <w:rFonts w:eastAsia="PMingLiU"/>
      </w:rPr>
      <w:tab/>
    </w:r>
  </w:p>
  <w:p w14:paraId="04326A31" w14:textId="77777777" w:rsidR="002E0A00" w:rsidRPr="002E0A00" w:rsidRDefault="002E0A00" w:rsidP="002E0A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646"/>
    <w:multiLevelType w:val="hybridMultilevel"/>
    <w:tmpl w:val="C414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38D9"/>
    <w:multiLevelType w:val="hybridMultilevel"/>
    <w:tmpl w:val="4936FAC4"/>
    <w:lvl w:ilvl="0" w:tplc="1A78C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5D74B9D"/>
    <w:multiLevelType w:val="hybridMultilevel"/>
    <w:tmpl w:val="F5AA3B00"/>
    <w:lvl w:ilvl="0" w:tplc="10090001">
      <w:start w:val="1"/>
      <w:numFmt w:val="bullet"/>
      <w:lvlText w:val=""/>
      <w:lvlJc w:val="left"/>
      <w:pPr>
        <w:ind w:left="75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07114CFA"/>
    <w:multiLevelType w:val="multilevel"/>
    <w:tmpl w:val="973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471CC"/>
    <w:multiLevelType w:val="hybridMultilevel"/>
    <w:tmpl w:val="C22A6DE0"/>
    <w:lvl w:ilvl="0" w:tplc="10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F7648A"/>
    <w:multiLevelType w:val="hybridMultilevel"/>
    <w:tmpl w:val="AEB87FFE"/>
    <w:lvl w:ilvl="0" w:tplc="0C742FEA">
      <w:numFmt w:val="bullet"/>
      <w:lvlText w:val="•"/>
      <w:lvlJc w:val="left"/>
      <w:pPr>
        <w:ind w:left="720" w:hanging="720"/>
      </w:pPr>
      <w:rPr>
        <w:rFonts w:ascii="方正兰亭黑简体" w:eastAsia="方正兰亭黑简体" w:hAnsiTheme="minorHAnsi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7C2A9C"/>
    <w:multiLevelType w:val="multilevel"/>
    <w:tmpl w:val="AF08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BA72A7"/>
    <w:multiLevelType w:val="hybridMultilevel"/>
    <w:tmpl w:val="8BDC0468"/>
    <w:lvl w:ilvl="0" w:tplc="10090001">
      <w:start w:val="1"/>
      <w:numFmt w:val="bullet"/>
      <w:lvlText w:val=""/>
      <w:lvlJc w:val="left"/>
      <w:pPr>
        <w:ind w:left="75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8" w15:restartNumberingAfterBreak="0">
    <w:nsid w:val="232B68B4"/>
    <w:multiLevelType w:val="hybridMultilevel"/>
    <w:tmpl w:val="0B3C722A"/>
    <w:lvl w:ilvl="0" w:tplc="10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6180F90"/>
    <w:multiLevelType w:val="hybridMultilevel"/>
    <w:tmpl w:val="95A0B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B3"/>
    <w:multiLevelType w:val="hybridMultilevel"/>
    <w:tmpl w:val="D1A07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07B78"/>
    <w:multiLevelType w:val="hybridMultilevel"/>
    <w:tmpl w:val="979A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A28FC"/>
    <w:multiLevelType w:val="hybridMultilevel"/>
    <w:tmpl w:val="1658A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0735B"/>
    <w:multiLevelType w:val="multilevel"/>
    <w:tmpl w:val="5F3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C110D"/>
    <w:multiLevelType w:val="multilevel"/>
    <w:tmpl w:val="872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273982"/>
    <w:multiLevelType w:val="hybridMultilevel"/>
    <w:tmpl w:val="D388A526"/>
    <w:lvl w:ilvl="0" w:tplc="10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9D5557"/>
    <w:multiLevelType w:val="multilevel"/>
    <w:tmpl w:val="77D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9472B4"/>
    <w:multiLevelType w:val="hybridMultilevel"/>
    <w:tmpl w:val="8C4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1F682F"/>
    <w:multiLevelType w:val="hybridMultilevel"/>
    <w:tmpl w:val="B6B00A3A"/>
    <w:lvl w:ilvl="0" w:tplc="04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9" w15:restartNumberingAfterBreak="0">
    <w:nsid w:val="58EF088E"/>
    <w:multiLevelType w:val="hybridMultilevel"/>
    <w:tmpl w:val="AF76B58A"/>
    <w:lvl w:ilvl="0" w:tplc="10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9DF07B7"/>
    <w:multiLevelType w:val="hybridMultilevel"/>
    <w:tmpl w:val="CED2C29C"/>
    <w:lvl w:ilvl="0" w:tplc="BFC46652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1" w15:restartNumberingAfterBreak="0">
    <w:nsid w:val="5BEA7A37"/>
    <w:multiLevelType w:val="hybridMultilevel"/>
    <w:tmpl w:val="F55421A0"/>
    <w:lvl w:ilvl="0" w:tplc="1EB8FC5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5C087383"/>
    <w:multiLevelType w:val="hybridMultilevel"/>
    <w:tmpl w:val="2B640F9E"/>
    <w:lvl w:ilvl="0" w:tplc="2B0E0774">
      <w:start w:val="6"/>
      <w:numFmt w:val="decimal"/>
      <w:lvlText w:val="%1、"/>
      <w:lvlJc w:val="left"/>
      <w:pPr>
        <w:ind w:left="72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256539"/>
    <w:multiLevelType w:val="hybridMultilevel"/>
    <w:tmpl w:val="126CFC00"/>
    <w:lvl w:ilvl="0" w:tplc="40E0526A">
      <w:start w:val="1"/>
      <w:numFmt w:val="decimal"/>
      <w:lvlText w:val="%1、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6D65027B"/>
    <w:multiLevelType w:val="hybridMultilevel"/>
    <w:tmpl w:val="A4F6E90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5" w15:restartNumberingAfterBreak="0">
    <w:nsid w:val="736D7E51"/>
    <w:multiLevelType w:val="hybridMultilevel"/>
    <w:tmpl w:val="5F3878D4"/>
    <w:lvl w:ilvl="0" w:tplc="40E0526A">
      <w:start w:val="1"/>
      <w:numFmt w:val="decimal"/>
      <w:lvlText w:val="%1、"/>
      <w:lvlJc w:val="left"/>
      <w:pPr>
        <w:ind w:left="3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73E743D4"/>
    <w:multiLevelType w:val="hybridMultilevel"/>
    <w:tmpl w:val="C4022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A71F0"/>
    <w:multiLevelType w:val="hybridMultilevel"/>
    <w:tmpl w:val="F92CCAE4"/>
    <w:lvl w:ilvl="0" w:tplc="6714E51C">
      <w:start w:val="6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D55557"/>
    <w:multiLevelType w:val="hybridMultilevel"/>
    <w:tmpl w:val="54DE3006"/>
    <w:lvl w:ilvl="0" w:tplc="10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A031E63"/>
    <w:multiLevelType w:val="hybridMultilevel"/>
    <w:tmpl w:val="08A4FE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E425842">
      <w:start w:val="7"/>
      <w:numFmt w:val="decimal"/>
      <w:lvlText w:val="%3、"/>
      <w:lvlJc w:val="left"/>
      <w:pPr>
        <w:ind w:left="1560" w:hanging="720"/>
      </w:pPr>
      <w:rPr>
        <w:rFonts w:eastAsia="SimSu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B345375"/>
    <w:multiLevelType w:val="multilevel"/>
    <w:tmpl w:val="D86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60E0A"/>
    <w:multiLevelType w:val="hybridMultilevel"/>
    <w:tmpl w:val="77AEEF8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555287142">
    <w:abstractNumId w:val="3"/>
  </w:num>
  <w:num w:numId="2" w16cid:durableId="750659866">
    <w:abstractNumId w:val="12"/>
  </w:num>
  <w:num w:numId="3" w16cid:durableId="1990551781">
    <w:abstractNumId w:val="9"/>
  </w:num>
  <w:num w:numId="4" w16cid:durableId="1935359201">
    <w:abstractNumId w:val="26"/>
  </w:num>
  <w:num w:numId="5" w16cid:durableId="369917487">
    <w:abstractNumId w:val="14"/>
  </w:num>
  <w:num w:numId="6" w16cid:durableId="370303474">
    <w:abstractNumId w:val="6"/>
  </w:num>
  <w:num w:numId="7" w16cid:durableId="1583027688">
    <w:abstractNumId w:val="13"/>
  </w:num>
  <w:num w:numId="8" w16cid:durableId="1047997511">
    <w:abstractNumId w:val="16"/>
  </w:num>
  <w:num w:numId="9" w16cid:durableId="1834493627">
    <w:abstractNumId w:val="19"/>
  </w:num>
  <w:num w:numId="10" w16cid:durableId="100999317">
    <w:abstractNumId w:val="7"/>
  </w:num>
  <w:num w:numId="11" w16cid:durableId="835531668">
    <w:abstractNumId w:val="4"/>
  </w:num>
  <w:num w:numId="12" w16cid:durableId="381826368">
    <w:abstractNumId w:val="28"/>
  </w:num>
  <w:num w:numId="13" w16cid:durableId="1950359160">
    <w:abstractNumId w:val="21"/>
  </w:num>
  <w:num w:numId="14" w16cid:durableId="2115440907">
    <w:abstractNumId w:val="2"/>
  </w:num>
  <w:num w:numId="15" w16cid:durableId="804467820">
    <w:abstractNumId w:val="30"/>
  </w:num>
  <w:num w:numId="16" w16cid:durableId="1905749952">
    <w:abstractNumId w:val="0"/>
  </w:num>
  <w:num w:numId="17" w16cid:durableId="606427060">
    <w:abstractNumId w:val="23"/>
  </w:num>
  <w:num w:numId="18" w16cid:durableId="3555683">
    <w:abstractNumId w:val="25"/>
  </w:num>
  <w:num w:numId="19" w16cid:durableId="1916890046">
    <w:abstractNumId w:val="18"/>
  </w:num>
  <w:num w:numId="20" w16cid:durableId="2093961661">
    <w:abstractNumId w:val="10"/>
  </w:num>
  <w:num w:numId="21" w16cid:durableId="507015646">
    <w:abstractNumId w:val="24"/>
  </w:num>
  <w:num w:numId="22" w16cid:durableId="626862663">
    <w:abstractNumId w:val="20"/>
  </w:num>
  <w:num w:numId="23" w16cid:durableId="1953241622">
    <w:abstractNumId w:val="29"/>
  </w:num>
  <w:num w:numId="24" w16cid:durableId="676886683">
    <w:abstractNumId w:val="22"/>
  </w:num>
  <w:num w:numId="25" w16cid:durableId="536938070">
    <w:abstractNumId w:val="27"/>
  </w:num>
  <w:num w:numId="26" w16cid:durableId="612830348">
    <w:abstractNumId w:val="1"/>
  </w:num>
  <w:num w:numId="27" w16cid:durableId="1224218659">
    <w:abstractNumId w:val="8"/>
  </w:num>
  <w:num w:numId="28" w16cid:durableId="1985045172">
    <w:abstractNumId w:val="31"/>
  </w:num>
  <w:num w:numId="29" w16cid:durableId="1953974114">
    <w:abstractNumId w:val="17"/>
  </w:num>
  <w:num w:numId="30" w16cid:durableId="1672877431">
    <w:abstractNumId w:val="11"/>
  </w:num>
  <w:num w:numId="31" w16cid:durableId="234511966">
    <w:abstractNumId w:val="15"/>
  </w:num>
  <w:num w:numId="32" w16cid:durableId="200631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tDQxNzQ0MTCyMLFQ0lEKTi0uzszPAykwMqwFAEASw5gtAAAA"/>
  </w:docVars>
  <w:rsids>
    <w:rsidRoot w:val="00B94129"/>
    <w:rsid w:val="00002181"/>
    <w:rsid w:val="0000631B"/>
    <w:rsid w:val="00011701"/>
    <w:rsid w:val="0001594A"/>
    <w:rsid w:val="00016A7A"/>
    <w:rsid w:val="00020EA7"/>
    <w:rsid w:val="00022870"/>
    <w:rsid w:val="000347B5"/>
    <w:rsid w:val="0003766E"/>
    <w:rsid w:val="00040981"/>
    <w:rsid w:val="00047F00"/>
    <w:rsid w:val="000532AE"/>
    <w:rsid w:val="00057E2B"/>
    <w:rsid w:val="00065BD0"/>
    <w:rsid w:val="00066D06"/>
    <w:rsid w:val="0008567C"/>
    <w:rsid w:val="000921BE"/>
    <w:rsid w:val="00094D5E"/>
    <w:rsid w:val="000950CA"/>
    <w:rsid w:val="000A1870"/>
    <w:rsid w:val="000A4412"/>
    <w:rsid w:val="000B32F9"/>
    <w:rsid w:val="000C14EA"/>
    <w:rsid w:val="000C54E9"/>
    <w:rsid w:val="000D7E97"/>
    <w:rsid w:val="000E504B"/>
    <w:rsid w:val="000E5477"/>
    <w:rsid w:val="000E684C"/>
    <w:rsid w:val="0010126C"/>
    <w:rsid w:val="001032F5"/>
    <w:rsid w:val="00103A1F"/>
    <w:rsid w:val="0010447A"/>
    <w:rsid w:val="00107B04"/>
    <w:rsid w:val="00113286"/>
    <w:rsid w:val="0012089C"/>
    <w:rsid w:val="00120E90"/>
    <w:rsid w:val="001231B9"/>
    <w:rsid w:val="0012387B"/>
    <w:rsid w:val="00125A72"/>
    <w:rsid w:val="00127CA3"/>
    <w:rsid w:val="0013112A"/>
    <w:rsid w:val="001313C2"/>
    <w:rsid w:val="001360D6"/>
    <w:rsid w:val="0013688F"/>
    <w:rsid w:val="00142640"/>
    <w:rsid w:val="00145319"/>
    <w:rsid w:val="00145494"/>
    <w:rsid w:val="00150130"/>
    <w:rsid w:val="001520E8"/>
    <w:rsid w:val="001547C8"/>
    <w:rsid w:val="00156795"/>
    <w:rsid w:val="00160676"/>
    <w:rsid w:val="00166DF7"/>
    <w:rsid w:val="00172456"/>
    <w:rsid w:val="00176104"/>
    <w:rsid w:val="001902C9"/>
    <w:rsid w:val="00193A46"/>
    <w:rsid w:val="00194AC8"/>
    <w:rsid w:val="001A7DE4"/>
    <w:rsid w:val="001B0595"/>
    <w:rsid w:val="001B5C86"/>
    <w:rsid w:val="001B65F3"/>
    <w:rsid w:val="001C139A"/>
    <w:rsid w:val="001C1E06"/>
    <w:rsid w:val="001C40F1"/>
    <w:rsid w:val="001D1C9C"/>
    <w:rsid w:val="001D348D"/>
    <w:rsid w:val="001D7050"/>
    <w:rsid w:val="001E10F1"/>
    <w:rsid w:val="001E4F27"/>
    <w:rsid w:val="001E6439"/>
    <w:rsid w:val="001E64AC"/>
    <w:rsid w:val="001E66BC"/>
    <w:rsid w:val="001F0F16"/>
    <w:rsid w:val="001F3795"/>
    <w:rsid w:val="001F6741"/>
    <w:rsid w:val="00202014"/>
    <w:rsid w:val="002029B0"/>
    <w:rsid w:val="00205068"/>
    <w:rsid w:val="00205F4A"/>
    <w:rsid w:val="00207D19"/>
    <w:rsid w:val="00212DDE"/>
    <w:rsid w:val="002203DF"/>
    <w:rsid w:val="0022537E"/>
    <w:rsid w:val="0023207F"/>
    <w:rsid w:val="00243674"/>
    <w:rsid w:val="00244BD9"/>
    <w:rsid w:val="0025178A"/>
    <w:rsid w:val="00254144"/>
    <w:rsid w:val="002548A4"/>
    <w:rsid w:val="002551ED"/>
    <w:rsid w:val="00257C38"/>
    <w:rsid w:val="00260F3B"/>
    <w:rsid w:val="002675E8"/>
    <w:rsid w:val="00270042"/>
    <w:rsid w:val="00275896"/>
    <w:rsid w:val="00275B93"/>
    <w:rsid w:val="00281D53"/>
    <w:rsid w:val="002A1FBB"/>
    <w:rsid w:val="002A4E2B"/>
    <w:rsid w:val="002B1736"/>
    <w:rsid w:val="002B28DC"/>
    <w:rsid w:val="002B48B4"/>
    <w:rsid w:val="002B6A99"/>
    <w:rsid w:val="002B6CF6"/>
    <w:rsid w:val="002B6EF0"/>
    <w:rsid w:val="002C4F43"/>
    <w:rsid w:val="002D31E2"/>
    <w:rsid w:val="002D69FB"/>
    <w:rsid w:val="002E0A00"/>
    <w:rsid w:val="002E19F2"/>
    <w:rsid w:val="002E5155"/>
    <w:rsid w:val="002F7ACB"/>
    <w:rsid w:val="0030326D"/>
    <w:rsid w:val="00307410"/>
    <w:rsid w:val="0030750B"/>
    <w:rsid w:val="00307D1C"/>
    <w:rsid w:val="00315019"/>
    <w:rsid w:val="00316D4D"/>
    <w:rsid w:val="00322502"/>
    <w:rsid w:val="00323754"/>
    <w:rsid w:val="0032557C"/>
    <w:rsid w:val="00326D11"/>
    <w:rsid w:val="00327059"/>
    <w:rsid w:val="00327469"/>
    <w:rsid w:val="00330916"/>
    <w:rsid w:val="00332A37"/>
    <w:rsid w:val="00336A43"/>
    <w:rsid w:val="00337B22"/>
    <w:rsid w:val="0034078C"/>
    <w:rsid w:val="00343E77"/>
    <w:rsid w:val="00350212"/>
    <w:rsid w:val="00351379"/>
    <w:rsid w:val="00353558"/>
    <w:rsid w:val="00353569"/>
    <w:rsid w:val="003555FF"/>
    <w:rsid w:val="0035691B"/>
    <w:rsid w:val="003710EB"/>
    <w:rsid w:val="00373509"/>
    <w:rsid w:val="00375EC9"/>
    <w:rsid w:val="003767F3"/>
    <w:rsid w:val="0038351F"/>
    <w:rsid w:val="0039283E"/>
    <w:rsid w:val="00393FDB"/>
    <w:rsid w:val="0039674B"/>
    <w:rsid w:val="00397012"/>
    <w:rsid w:val="003A0BA2"/>
    <w:rsid w:val="003A2815"/>
    <w:rsid w:val="003A67C0"/>
    <w:rsid w:val="003B2688"/>
    <w:rsid w:val="003C0582"/>
    <w:rsid w:val="003C3F9D"/>
    <w:rsid w:val="003C45DE"/>
    <w:rsid w:val="003D449B"/>
    <w:rsid w:val="003F3C6F"/>
    <w:rsid w:val="003F6811"/>
    <w:rsid w:val="003F74C0"/>
    <w:rsid w:val="003F7842"/>
    <w:rsid w:val="004143F6"/>
    <w:rsid w:val="004209B0"/>
    <w:rsid w:val="00422009"/>
    <w:rsid w:val="004244DC"/>
    <w:rsid w:val="00425049"/>
    <w:rsid w:val="004268F0"/>
    <w:rsid w:val="0043062D"/>
    <w:rsid w:val="004313A9"/>
    <w:rsid w:val="00432BCD"/>
    <w:rsid w:val="0043742D"/>
    <w:rsid w:val="00447766"/>
    <w:rsid w:val="00451A6E"/>
    <w:rsid w:val="00451A96"/>
    <w:rsid w:val="004559CE"/>
    <w:rsid w:val="004565FE"/>
    <w:rsid w:val="00457A5A"/>
    <w:rsid w:val="0046647F"/>
    <w:rsid w:val="00471682"/>
    <w:rsid w:val="00472B75"/>
    <w:rsid w:val="00473E11"/>
    <w:rsid w:val="00474C23"/>
    <w:rsid w:val="00475C9E"/>
    <w:rsid w:val="00482D2A"/>
    <w:rsid w:val="00484381"/>
    <w:rsid w:val="00485BC1"/>
    <w:rsid w:val="00485BEF"/>
    <w:rsid w:val="00485FDB"/>
    <w:rsid w:val="004970D4"/>
    <w:rsid w:val="004A067A"/>
    <w:rsid w:val="004A48C8"/>
    <w:rsid w:val="004B21F5"/>
    <w:rsid w:val="004B3BFD"/>
    <w:rsid w:val="004C3F6E"/>
    <w:rsid w:val="004C562E"/>
    <w:rsid w:val="004D14AA"/>
    <w:rsid w:val="004E1FCB"/>
    <w:rsid w:val="004F22FF"/>
    <w:rsid w:val="004F6083"/>
    <w:rsid w:val="004F6677"/>
    <w:rsid w:val="00503EA2"/>
    <w:rsid w:val="0050593B"/>
    <w:rsid w:val="0050621B"/>
    <w:rsid w:val="005166B5"/>
    <w:rsid w:val="00525663"/>
    <w:rsid w:val="00541969"/>
    <w:rsid w:val="005439F9"/>
    <w:rsid w:val="00544019"/>
    <w:rsid w:val="00552206"/>
    <w:rsid w:val="005560A6"/>
    <w:rsid w:val="00565273"/>
    <w:rsid w:val="0056684F"/>
    <w:rsid w:val="00567306"/>
    <w:rsid w:val="005712FC"/>
    <w:rsid w:val="00575EFE"/>
    <w:rsid w:val="005842DA"/>
    <w:rsid w:val="00587924"/>
    <w:rsid w:val="005905EE"/>
    <w:rsid w:val="00592AD5"/>
    <w:rsid w:val="00594BCE"/>
    <w:rsid w:val="005975E3"/>
    <w:rsid w:val="005A30AE"/>
    <w:rsid w:val="005A733C"/>
    <w:rsid w:val="005C35E3"/>
    <w:rsid w:val="005C473D"/>
    <w:rsid w:val="005D2E1D"/>
    <w:rsid w:val="005D3C1B"/>
    <w:rsid w:val="005E080A"/>
    <w:rsid w:val="00600DD8"/>
    <w:rsid w:val="00600E8E"/>
    <w:rsid w:val="006022C1"/>
    <w:rsid w:val="00606A5A"/>
    <w:rsid w:val="006076B4"/>
    <w:rsid w:val="00624614"/>
    <w:rsid w:val="00624E89"/>
    <w:rsid w:val="00625B9A"/>
    <w:rsid w:val="006263B5"/>
    <w:rsid w:val="00635BBC"/>
    <w:rsid w:val="00635E7F"/>
    <w:rsid w:val="00637AD6"/>
    <w:rsid w:val="00647EE5"/>
    <w:rsid w:val="00651770"/>
    <w:rsid w:val="00652631"/>
    <w:rsid w:val="00652725"/>
    <w:rsid w:val="00655279"/>
    <w:rsid w:val="00656324"/>
    <w:rsid w:val="00657112"/>
    <w:rsid w:val="00657EC1"/>
    <w:rsid w:val="00662049"/>
    <w:rsid w:val="0066740F"/>
    <w:rsid w:val="006747B4"/>
    <w:rsid w:val="00675B22"/>
    <w:rsid w:val="00676383"/>
    <w:rsid w:val="00676405"/>
    <w:rsid w:val="006836EE"/>
    <w:rsid w:val="006854F5"/>
    <w:rsid w:val="0068668E"/>
    <w:rsid w:val="0069192B"/>
    <w:rsid w:val="006922B7"/>
    <w:rsid w:val="006A686C"/>
    <w:rsid w:val="006A7EFF"/>
    <w:rsid w:val="006B0B5E"/>
    <w:rsid w:val="006B22A7"/>
    <w:rsid w:val="006C02D6"/>
    <w:rsid w:val="006C16FF"/>
    <w:rsid w:val="006C6B7B"/>
    <w:rsid w:val="006C780F"/>
    <w:rsid w:val="006C7E8E"/>
    <w:rsid w:val="006D0DDF"/>
    <w:rsid w:val="006D2F0C"/>
    <w:rsid w:val="006D70DC"/>
    <w:rsid w:val="006D7143"/>
    <w:rsid w:val="006E0EFB"/>
    <w:rsid w:val="006E1515"/>
    <w:rsid w:val="006F20DB"/>
    <w:rsid w:val="006F21B1"/>
    <w:rsid w:val="00701A39"/>
    <w:rsid w:val="00702380"/>
    <w:rsid w:val="00704113"/>
    <w:rsid w:val="007073E1"/>
    <w:rsid w:val="00711AF6"/>
    <w:rsid w:val="0071284C"/>
    <w:rsid w:val="007128AC"/>
    <w:rsid w:val="007166CD"/>
    <w:rsid w:val="00723EEE"/>
    <w:rsid w:val="00733AAB"/>
    <w:rsid w:val="007376CB"/>
    <w:rsid w:val="00743CF5"/>
    <w:rsid w:val="00755AE9"/>
    <w:rsid w:val="007608B9"/>
    <w:rsid w:val="0076280E"/>
    <w:rsid w:val="00762CCD"/>
    <w:rsid w:val="00774025"/>
    <w:rsid w:val="007776F2"/>
    <w:rsid w:val="00793A48"/>
    <w:rsid w:val="007966A3"/>
    <w:rsid w:val="007A0785"/>
    <w:rsid w:val="007B02CD"/>
    <w:rsid w:val="007B05C3"/>
    <w:rsid w:val="007B0B44"/>
    <w:rsid w:val="007B1B39"/>
    <w:rsid w:val="007B4319"/>
    <w:rsid w:val="007B7670"/>
    <w:rsid w:val="007C3031"/>
    <w:rsid w:val="007C66CD"/>
    <w:rsid w:val="007C6978"/>
    <w:rsid w:val="007C738E"/>
    <w:rsid w:val="007D1590"/>
    <w:rsid w:val="007D403F"/>
    <w:rsid w:val="007E2817"/>
    <w:rsid w:val="007E72A8"/>
    <w:rsid w:val="007F37D8"/>
    <w:rsid w:val="008034AD"/>
    <w:rsid w:val="00803F7B"/>
    <w:rsid w:val="008103DE"/>
    <w:rsid w:val="008105DA"/>
    <w:rsid w:val="00820609"/>
    <w:rsid w:val="008210D1"/>
    <w:rsid w:val="00821987"/>
    <w:rsid w:val="00822443"/>
    <w:rsid w:val="0082387C"/>
    <w:rsid w:val="0082462C"/>
    <w:rsid w:val="00825FD4"/>
    <w:rsid w:val="00831EA5"/>
    <w:rsid w:val="008350E8"/>
    <w:rsid w:val="00841FD3"/>
    <w:rsid w:val="0084226E"/>
    <w:rsid w:val="00842E71"/>
    <w:rsid w:val="008435B6"/>
    <w:rsid w:val="00847A3E"/>
    <w:rsid w:val="008520CC"/>
    <w:rsid w:val="008551CB"/>
    <w:rsid w:val="008640B6"/>
    <w:rsid w:val="00865A8E"/>
    <w:rsid w:val="00865DF4"/>
    <w:rsid w:val="00867751"/>
    <w:rsid w:val="008713FE"/>
    <w:rsid w:val="008825AB"/>
    <w:rsid w:val="00884615"/>
    <w:rsid w:val="00891289"/>
    <w:rsid w:val="008A089B"/>
    <w:rsid w:val="008A277E"/>
    <w:rsid w:val="008A368C"/>
    <w:rsid w:val="008A569B"/>
    <w:rsid w:val="008A6C15"/>
    <w:rsid w:val="008A74C6"/>
    <w:rsid w:val="008B0DFC"/>
    <w:rsid w:val="008B31BC"/>
    <w:rsid w:val="008B67BD"/>
    <w:rsid w:val="008C7B16"/>
    <w:rsid w:val="008C7B7D"/>
    <w:rsid w:val="008C7C1E"/>
    <w:rsid w:val="008D37DF"/>
    <w:rsid w:val="008D5876"/>
    <w:rsid w:val="008D64B3"/>
    <w:rsid w:val="008E4EFC"/>
    <w:rsid w:val="008F1C6E"/>
    <w:rsid w:val="008F56B2"/>
    <w:rsid w:val="008F6E78"/>
    <w:rsid w:val="00907163"/>
    <w:rsid w:val="00907952"/>
    <w:rsid w:val="00926587"/>
    <w:rsid w:val="009354E4"/>
    <w:rsid w:val="00936099"/>
    <w:rsid w:val="00941A94"/>
    <w:rsid w:val="00950F25"/>
    <w:rsid w:val="009552EE"/>
    <w:rsid w:val="00962832"/>
    <w:rsid w:val="00963873"/>
    <w:rsid w:val="0096635F"/>
    <w:rsid w:val="009664A1"/>
    <w:rsid w:val="00966771"/>
    <w:rsid w:val="00966D15"/>
    <w:rsid w:val="00967CAA"/>
    <w:rsid w:val="00970F79"/>
    <w:rsid w:val="00974E85"/>
    <w:rsid w:val="00977B65"/>
    <w:rsid w:val="009856BE"/>
    <w:rsid w:val="0098633D"/>
    <w:rsid w:val="009911E4"/>
    <w:rsid w:val="00994BD5"/>
    <w:rsid w:val="009970E8"/>
    <w:rsid w:val="009A107A"/>
    <w:rsid w:val="009A217E"/>
    <w:rsid w:val="009A22CD"/>
    <w:rsid w:val="009B5022"/>
    <w:rsid w:val="009C1DD2"/>
    <w:rsid w:val="009C683F"/>
    <w:rsid w:val="009E2541"/>
    <w:rsid w:val="009E50E7"/>
    <w:rsid w:val="009F17B1"/>
    <w:rsid w:val="009F7F5E"/>
    <w:rsid w:val="00A010FC"/>
    <w:rsid w:val="00A04B8E"/>
    <w:rsid w:val="00A1036D"/>
    <w:rsid w:val="00A10D10"/>
    <w:rsid w:val="00A11E4E"/>
    <w:rsid w:val="00A14094"/>
    <w:rsid w:val="00A1676A"/>
    <w:rsid w:val="00A22F4B"/>
    <w:rsid w:val="00A266A0"/>
    <w:rsid w:val="00A26703"/>
    <w:rsid w:val="00A308BA"/>
    <w:rsid w:val="00A331D0"/>
    <w:rsid w:val="00A37184"/>
    <w:rsid w:val="00A451B2"/>
    <w:rsid w:val="00A46EDA"/>
    <w:rsid w:val="00A47623"/>
    <w:rsid w:val="00A50AA5"/>
    <w:rsid w:val="00A53746"/>
    <w:rsid w:val="00A575B2"/>
    <w:rsid w:val="00A72D9F"/>
    <w:rsid w:val="00A748DD"/>
    <w:rsid w:val="00A77176"/>
    <w:rsid w:val="00A81D82"/>
    <w:rsid w:val="00A86599"/>
    <w:rsid w:val="00A96888"/>
    <w:rsid w:val="00A97A2F"/>
    <w:rsid w:val="00AA2F14"/>
    <w:rsid w:val="00AA4376"/>
    <w:rsid w:val="00AA4FA6"/>
    <w:rsid w:val="00AC4330"/>
    <w:rsid w:val="00AC61E3"/>
    <w:rsid w:val="00AC7483"/>
    <w:rsid w:val="00AD2ADF"/>
    <w:rsid w:val="00AD4BB7"/>
    <w:rsid w:val="00AE0120"/>
    <w:rsid w:val="00AE0D10"/>
    <w:rsid w:val="00AE33AD"/>
    <w:rsid w:val="00AE5544"/>
    <w:rsid w:val="00AF0C91"/>
    <w:rsid w:val="00AF3C53"/>
    <w:rsid w:val="00AF418B"/>
    <w:rsid w:val="00B0053B"/>
    <w:rsid w:val="00B00AC8"/>
    <w:rsid w:val="00B03993"/>
    <w:rsid w:val="00B050DD"/>
    <w:rsid w:val="00B14CE7"/>
    <w:rsid w:val="00B247B4"/>
    <w:rsid w:val="00B32FCA"/>
    <w:rsid w:val="00B40388"/>
    <w:rsid w:val="00B45FF3"/>
    <w:rsid w:val="00B502C0"/>
    <w:rsid w:val="00B511AC"/>
    <w:rsid w:val="00B526EF"/>
    <w:rsid w:val="00B531F8"/>
    <w:rsid w:val="00B55908"/>
    <w:rsid w:val="00B60B18"/>
    <w:rsid w:val="00B66B08"/>
    <w:rsid w:val="00B70A69"/>
    <w:rsid w:val="00B72A54"/>
    <w:rsid w:val="00B7352C"/>
    <w:rsid w:val="00B768AA"/>
    <w:rsid w:val="00B8324E"/>
    <w:rsid w:val="00B83CCD"/>
    <w:rsid w:val="00B85B06"/>
    <w:rsid w:val="00B85C59"/>
    <w:rsid w:val="00B864BA"/>
    <w:rsid w:val="00B925D2"/>
    <w:rsid w:val="00B94129"/>
    <w:rsid w:val="00B97466"/>
    <w:rsid w:val="00BA30A7"/>
    <w:rsid w:val="00BA30FE"/>
    <w:rsid w:val="00BA7922"/>
    <w:rsid w:val="00BB17B1"/>
    <w:rsid w:val="00BB3786"/>
    <w:rsid w:val="00BB48C9"/>
    <w:rsid w:val="00BC349A"/>
    <w:rsid w:val="00BC45D5"/>
    <w:rsid w:val="00BC5144"/>
    <w:rsid w:val="00BC5D70"/>
    <w:rsid w:val="00BC67CC"/>
    <w:rsid w:val="00BD744B"/>
    <w:rsid w:val="00BD7BA0"/>
    <w:rsid w:val="00BE3E31"/>
    <w:rsid w:val="00BE6247"/>
    <w:rsid w:val="00BE6DC8"/>
    <w:rsid w:val="00BE7D76"/>
    <w:rsid w:val="00BF0743"/>
    <w:rsid w:val="00BF57FA"/>
    <w:rsid w:val="00BF5DD4"/>
    <w:rsid w:val="00BF67AC"/>
    <w:rsid w:val="00C01BB4"/>
    <w:rsid w:val="00C0466B"/>
    <w:rsid w:val="00C05C9D"/>
    <w:rsid w:val="00C3053C"/>
    <w:rsid w:val="00C32A6A"/>
    <w:rsid w:val="00C34D77"/>
    <w:rsid w:val="00C45972"/>
    <w:rsid w:val="00C47196"/>
    <w:rsid w:val="00C52718"/>
    <w:rsid w:val="00C7291D"/>
    <w:rsid w:val="00CA1EDD"/>
    <w:rsid w:val="00CA3BAD"/>
    <w:rsid w:val="00CA3C90"/>
    <w:rsid w:val="00CA47C4"/>
    <w:rsid w:val="00CA5B13"/>
    <w:rsid w:val="00CA6D5A"/>
    <w:rsid w:val="00CA79AC"/>
    <w:rsid w:val="00CB0384"/>
    <w:rsid w:val="00CB1921"/>
    <w:rsid w:val="00CC0A95"/>
    <w:rsid w:val="00CC2C1F"/>
    <w:rsid w:val="00CC72FA"/>
    <w:rsid w:val="00CD18DF"/>
    <w:rsid w:val="00CD6672"/>
    <w:rsid w:val="00CD79B2"/>
    <w:rsid w:val="00CE0F18"/>
    <w:rsid w:val="00CE2F01"/>
    <w:rsid w:val="00CE4169"/>
    <w:rsid w:val="00CE6C5B"/>
    <w:rsid w:val="00CF34A1"/>
    <w:rsid w:val="00CF4B66"/>
    <w:rsid w:val="00CF638A"/>
    <w:rsid w:val="00D03FB3"/>
    <w:rsid w:val="00D0438B"/>
    <w:rsid w:val="00D11F1D"/>
    <w:rsid w:val="00D16380"/>
    <w:rsid w:val="00D17EC4"/>
    <w:rsid w:val="00D2478C"/>
    <w:rsid w:val="00D36D91"/>
    <w:rsid w:val="00D44613"/>
    <w:rsid w:val="00D44D9E"/>
    <w:rsid w:val="00D53983"/>
    <w:rsid w:val="00D53DEE"/>
    <w:rsid w:val="00D55BB2"/>
    <w:rsid w:val="00D60E0D"/>
    <w:rsid w:val="00D73261"/>
    <w:rsid w:val="00D740EE"/>
    <w:rsid w:val="00D74DEA"/>
    <w:rsid w:val="00D76EF9"/>
    <w:rsid w:val="00D85F76"/>
    <w:rsid w:val="00D86E50"/>
    <w:rsid w:val="00D90342"/>
    <w:rsid w:val="00D90F6F"/>
    <w:rsid w:val="00D9129D"/>
    <w:rsid w:val="00D9376E"/>
    <w:rsid w:val="00D9409F"/>
    <w:rsid w:val="00DA2222"/>
    <w:rsid w:val="00DB11EE"/>
    <w:rsid w:val="00DB2696"/>
    <w:rsid w:val="00DB2C5D"/>
    <w:rsid w:val="00DB3FB7"/>
    <w:rsid w:val="00DB446E"/>
    <w:rsid w:val="00DB7858"/>
    <w:rsid w:val="00DC6860"/>
    <w:rsid w:val="00DC6B03"/>
    <w:rsid w:val="00DD098E"/>
    <w:rsid w:val="00DD7309"/>
    <w:rsid w:val="00DE6C05"/>
    <w:rsid w:val="00DE6C41"/>
    <w:rsid w:val="00DF6EC4"/>
    <w:rsid w:val="00DF7AA1"/>
    <w:rsid w:val="00E007CE"/>
    <w:rsid w:val="00E01BC0"/>
    <w:rsid w:val="00E04A9F"/>
    <w:rsid w:val="00E10DA1"/>
    <w:rsid w:val="00E137FC"/>
    <w:rsid w:val="00E1422E"/>
    <w:rsid w:val="00E14C72"/>
    <w:rsid w:val="00E23D55"/>
    <w:rsid w:val="00E3270A"/>
    <w:rsid w:val="00E349DD"/>
    <w:rsid w:val="00E36C33"/>
    <w:rsid w:val="00E409CD"/>
    <w:rsid w:val="00E511E0"/>
    <w:rsid w:val="00E51601"/>
    <w:rsid w:val="00E57C63"/>
    <w:rsid w:val="00E60661"/>
    <w:rsid w:val="00E67B80"/>
    <w:rsid w:val="00E760E1"/>
    <w:rsid w:val="00E843D3"/>
    <w:rsid w:val="00E85F8F"/>
    <w:rsid w:val="00E92103"/>
    <w:rsid w:val="00EA28CE"/>
    <w:rsid w:val="00EB475C"/>
    <w:rsid w:val="00EB546D"/>
    <w:rsid w:val="00EB590C"/>
    <w:rsid w:val="00EB5D6F"/>
    <w:rsid w:val="00EC5D19"/>
    <w:rsid w:val="00EC685F"/>
    <w:rsid w:val="00ED1887"/>
    <w:rsid w:val="00ED444B"/>
    <w:rsid w:val="00ED4D72"/>
    <w:rsid w:val="00ED69FF"/>
    <w:rsid w:val="00EE4A35"/>
    <w:rsid w:val="00EE4CBF"/>
    <w:rsid w:val="00EF2411"/>
    <w:rsid w:val="00F00357"/>
    <w:rsid w:val="00F0175A"/>
    <w:rsid w:val="00F07D3B"/>
    <w:rsid w:val="00F13255"/>
    <w:rsid w:val="00F15588"/>
    <w:rsid w:val="00F15D40"/>
    <w:rsid w:val="00F16D1C"/>
    <w:rsid w:val="00F17011"/>
    <w:rsid w:val="00F2021C"/>
    <w:rsid w:val="00F22FD2"/>
    <w:rsid w:val="00F27768"/>
    <w:rsid w:val="00F30E31"/>
    <w:rsid w:val="00F40E31"/>
    <w:rsid w:val="00F41AC4"/>
    <w:rsid w:val="00F45454"/>
    <w:rsid w:val="00F4617B"/>
    <w:rsid w:val="00F54AA0"/>
    <w:rsid w:val="00F61184"/>
    <w:rsid w:val="00F67B5B"/>
    <w:rsid w:val="00F726C6"/>
    <w:rsid w:val="00F732F3"/>
    <w:rsid w:val="00F7623E"/>
    <w:rsid w:val="00F80F3F"/>
    <w:rsid w:val="00F864CB"/>
    <w:rsid w:val="00F87FE9"/>
    <w:rsid w:val="00F95C31"/>
    <w:rsid w:val="00F96D4F"/>
    <w:rsid w:val="00FA15AA"/>
    <w:rsid w:val="00FB4408"/>
    <w:rsid w:val="00FC33B8"/>
    <w:rsid w:val="00FC3A9D"/>
    <w:rsid w:val="00FD03F8"/>
    <w:rsid w:val="00FD0C69"/>
    <w:rsid w:val="00FD170F"/>
    <w:rsid w:val="00FD2F23"/>
    <w:rsid w:val="00FD42F5"/>
    <w:rsid w:val="00FD5B92"/>
    <w:rsid w:val="00FE5DD9"/>
    <w:rsid w:val="00FF3025"/>
    <w:rsid w:val="00FF56AA"/>
    <w:rsid w:val="00FF5BD6"/>
    <w:rsid w:val="00FF696D"/>
    <w:rsid w:val="00FF69F7"/>
    <w:rsid w:val="00FF7C8F"/>
    <w:rsid w:val="38A8BC4A"/>
    <w:rsid w:val="481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D8456"/>
  <w15:docId w15:val="{E01FE2EF-99B9-443E-858C-4EEA5C87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18"/>
  </w:style>
  <w:style w:type="paragraph" w:styleId="Heading1">
    <w:name w:val="heading 1"/>
    <w:basedOn w:val="Normal"/>
    <w:next w:val="Normal"/>
    <w:link w:val="Heading1Char"/>
    <w:uiPriority w:val="9"/>
    <w:qFormat/>
    <w:rsid w:val="00C527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7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7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7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7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7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7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2832"/>
  </w:style>
  <w:style w:type="paragraph" w:styleId="Footer">
    <w:name w:val="footer"/>
    <w:basedOn w:val="Normal"/>
    <w:link w:val="FooterChar"/>
    <w:uiPriority w:val="99"/>
    <w:unhideWhenUsed/>
    <w:rsid w:val="009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832"/>
  </w:style>
  <w:style w:type="paragraph" w:styleId="ListParagraph">
    <w:name w:val="List Paragraph"/>
    <w:basedOn w:val="Normal"/>
    <w:uiPriority w:val="34"/>
    <w:qFormat/>
    <w:rsid w:val="00E57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D0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D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oSpacing">
    <w:name w:val="No Spacing"/>
    <w:uiPriority w:val="1"/>
    <w:qFormat/>
    <w:rsid w:val="00C527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79B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CD79B2"/>
  </w:style>
  <w:style w:type="character" w:customStyle="1" w:styleId="CommentTextChar">
    <w:name w:val="Comment Text Char"/>
    <w:basedOn w:val="DefaultParagraphFont"/>
    <w:link w:val="CommentText"/>
    <w:uiPriority w:val="99"/>
    <w:rsid w:val="00CD79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9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9B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9B2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A1">
    <w:name w:val="A1"/>
    <w:uiPriority w:val="99"/>
    <w:rsid w:val="000921BE"/>
    <w:rPr>
      <w:color w:val="000000"/>
      <w:sz w:val="20"/>
    </w:rPr>
  </w:style>
  <w:style w:type="paragraph" w:customStyle="1" w:styleId="Default">
    <w:name w:val="Default"/>
    <w:uiPriority w:val="99"/>
    <w:rsid w:val="000921BE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SimSu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A18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18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1870"/>
    <w:rPr>
      <w:vertAlign w:val="superscript"/>
    </w:rPr>
  </w:style>
  <w:style w:type="table" w:styleId="TableGrid">
    <w:name w:val="Table Grid"/>
    <w:basedOn w:val="TableNormal"/>
    <w:uiPriority w:val="59"/>
    <w:rsid w:val="008B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57A5A"/>
    <w:pPr>
      <w:widowControl w:val="0"/>
      <w:spacing w:after="0" w:line="240" w:lineRule="auto"/>
    </w:pPr>
    <w:rPr>
      <w:rFonts w:ascii="Calibri" w:eastAsia="SimSun" w:hAnsi="Courier New" w:cs="Courier New"/>
      <w:kern w:val="2"/>
    </w:rPr>
  </w:style>
  <w:style w:type="character" w:customStyle="1" w:styleId="PlainTextChar">
    <w:name w:val="Plain Text Char"/>
    <w:basedOn w:val="DefaultParagraphFont"/>
    <w:link w:val="PlainText"/>
    <w:uiPriority w:val="99"/>
    <w:rsid w:val="00457A5A"/>
    <w:rPr>
      <w:rFonts w:ascii="Calibri" w:eastAsia="SimSun" w:hAnsi="Courier New" w:cs="Courier New"/>
      <w:kern w:val="2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5271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71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71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71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71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71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2718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527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5271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7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52718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52718"/>
    <w:rPr>
      <w:b/>
      <w:bCs/>
    </w:rPr>
  </w:style>
  <w:style w:type="character" w:styleId="Emphasis">
    <w:name w:val="Emphasis"/>
    <w:basedOn w:val="DefaultParagraphFont"/>
    <w:uiPriority w:val="20"/>
    <w:qFormat/>
    <w:rsid w:val="00C52718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C5271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5271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71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71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271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5271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271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52718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C5271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2718"/>
    <w:pPr>
      <w:outlineLvl w:val="9"/>
    </w:pPr>
  </w:style>
  <w:style w:type="character" w:customStyle="1" w:styleId="1">
    <w:name w:val="未处理的提及1"/>
    <w:basedOn w:val="DefaultParagraphFont"/>
    <w:uiPriority w:val="99"/>
    <w:semiHidden/>
    <w:unhideWhenUsed/>
    <w:rsid w:val="001238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331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4B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ce.uci.edu/academic-success-programs/asap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.ce.uci.edu/student-life/accommodations/apartmen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4081;&#32769;&#24072;&#37038;&#65306;mcai2@uci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cai2@uci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3BAD-341B-4DF6-9621-1010B1E8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11</Pages>
  <Words>1385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Cai</dc:creator>
  <cp:keywords/>
  <dc:description/>
  <cp:lastModifiedBy>Ming Cai</cp:lastModifiedBy>
  <cp:revision>482</cp:revision>
  <cp:lastPrinted>2023-02-08T17:35:00Z</cp:lastPrinted>
  <dcterms:created xsi:type="dcterms:W3CDTF">2018-06-13T17:22:00Z</dcterms:created>
  <dcterms:modified xsi:type="dcterms:W3CDTF">2023-03-28T16:38:00Z</dcterms:modified>
</cp:coreProperties>
</file>